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961941" w14:textId="77777777" w:rsidR="00E135BF" w:rsidRDefault="00E135BF" w:rsidP="00E135BF">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eastAsiaTheme="majorEastAsia" w:hAnsi="Arial" w:cs="Arial"/>
        </w:rPr>
        <w:t> </w:t>
      </w:r>
      <w:r>
        <w:rPr>
          <w:rStyle w:val="eop"/>
          <w:rFonts w:eastAsiaTheme="majorEastAsia"/>
        </w:rPr>
        <w:t> </w:t>
      </w:r>
    </w:p>
    <w:p w14:paraId="3553ADCD"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rPr>
        <w:t> </w:t>
      </w:r>
      <w:r>
        <w:rPr>
          <w:rStyle w:val="eop"/>
          <w:rFonts w:eastAsiaTheme="majorEastAsia"/>
        </w:rPr>
        <w:t> </w:t>
      </w:r>
    </w:p>
    <w:p w14:paraId="663F6D7C"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lang w:val="en-US"/>
        </w:rPr>
        <w:t>Minutes of meeting held on</w:t>
      </w:r>
      <w:r>
        <w:rPr>
          <w:rStyle w:val="normaltextrun"/>
          <w:rFonts w:eastAsiaTheme="majorEastAsia"/>
          <w:lang w:val="en-US"/>
        </w:rPr>
        <w:t xml:space="preserve"> </w:t>
      </w:r>
      <w:r>
        <w:rPr>
          <w:rStyle w:val="normaltextrun"/>
          <w:rFonts w:eastAsiaTheme="majorEastAsia"/>
          <w:b/>
          <w:bCs/>
          <w:lang w:val="en-US"/>
        </w:rPr>
        <w:t>Monday 29</w:t>
      </w:r>
      <w:r>
        <w:rPr>
          <w:rStyle w:val="normaltextrun"/>
          <w:rFonts w:eastAsiaTheme="majorEastAsia"/>
          <w:b/>
          <w:bCs/>
          <w:sz w:val="19"/>
          <w:szCs w:val="19"/>
          <w:vertAlign w:val="superscript"/>
          <w:lang w:val="en-US"/>
        </w:rPr>
        <w:t>th</w:t>
      </w:r>
      <w:r>
        <w:rPr>
          <w:rStyle w:val="normaltextrun"/>
          <w:rFonts w:eastAsiaTheme="majorEastAsia"/>
          <w:b/>
          <w:bCs/>
          <w:lang w:val="en-US"/>
        </w:rPr>
        <w:t xml:space="preserve"> January 2024 in Crail Town Hall at 7.15pm</w:t>
      </w:r>
      <w:r>
        <w:rPr>
          <w:rStyle w:val="normaltextrun"/>
          <w:rFonts w:eastAsiaTheme="majorEastAsia"/>
        </w:rPr>
        <w:t> </w:t>
      </w:r>
      <w:r>
        <w:rPr>
          <w:rStyle w:val="eop"/>
          <w:rFonts w:eastAsiaTheme="majorEastAsia"/>
        </w:rPr>
        <w:t> </w:t>
      </w:r>
    </w:p>
    <w:p w14:paraId="2A5809FC"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0E83DD85"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lang w:val="en-US"/>
        </w:rPr>
        <w:t>Welcome and apologies.</w:t>
      </w:r>
      <w:r>
        <w:rPr>
          <w:rStyle w:val="normaltextrun"/>
          <w:rFonts w:eastAsiaTheme="majorEastAsia"/>
        </w:rPr>
        <w:t> </w:t>
      </w:r>
      <w:r>
        <w:rPr>
          <w:rStyle w:val="eop"/>
          <w:rFonts w:eastAsiaTheme="majorEastAsia"/>
        </w:rPr>
        <w:t> </w:t>
      </w:r>
    </w:p>
    <w:p w14:paraId="73D5EA0A"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rPr>
        <w:t xml:space="preserve">Chair; David </w:t>
      </w:r>
      <w:proofErr w:type="spellStart"/>
      <w:r>
        <w:rPr>
          <w:rStyle w:val="normaltextrun"/>
          <w:rFonts w:eastAsiaTheme="majorEastAsia"/>
        </w:rPr>
        <w:t>Jerdan</w:t>
      </w:r>
      <w:proofErr w:type="spellEnd"/>
      <w:r>
        <w:rPr>
          <w:rStyle w:val="normaltextrun"/>
          <w:rFonts w:eastAsiaTheme="majorEastAsia"/>
        </w:rPr>
        <w:t xml:space="preserve"> (DJ), Andrew Purves (AP), Linda Sneddon (LS), Fiona Budd (FB), Jenni Brittain (JB)</w:t>
      </w:r>
      <w:r>
        <w:rPr>
          <w:rStyle w:val="normaltextrun"/>
          <w:rFonts w:eastAsiaTheme="majorEastAsia"/>
          <w:color w:val="242424"/>
        </w:rPr>
        <w:t xml:space="preserve"> Catriona Mann (</w:t>
      </w:r>
      <w:proofErr w:type="spellStart"/>
      <w:r>
        <w:rPr>
          <w:rStyle w:val="normaltextrun"/>
          <w:rFonts w:eastAsiaTheme="majorEastAsia"/>
          <w:color w:val="242424"/>
        </w:rPr>
        <w:t>CMa</w:t>
      </w:r>
      <w:proofErr w:type="spellEnd"/>
      <w:r>
        <w:rPr>
          <w:rStyle w:val="normaltextrun"/>
          <w:rFonts w:eastAsiaTheme="majorEastAsia"/>
          <w:color w:val="242424"/>
        </w:rPr>
        <w:t>)</w:t>
      </w:r>
      <w:r>
        <w:rPr>
          <w:rStyle w:val="eop"/>
          <w:rFonts w:eastAsiaTheme="majorEastAsia"/>
          <w:color w:val="242424"/>
        </w:rPr>
        <w:t> </w:t>
      </w:r>
    </w:p>
    <w:p w14:paraId="708080B5"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rPr>
        <w:t>Cllr Alycia Hayes (Cllr AH)</w:t>
      </w:r>
      <w:r>
        <w:rPr>
          <w:rStyle w:val="eop"/>
          <w:rFonts w:eastAsiaTheme="majorEastAsia"/>
        </w:rPr>
        <w:t> </w:t>
      </w:r>
    </w:p>
    <w:p w14:paraId="0CD6A25B"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rPr>
        <w:t>And 7 members of the public including Dennis Gowans (DG) for CCP.</w:t>
      </w:r>
      <w:r>
        <w:rPr>
          <w:rStyle w:val="eop"/>
          <w:rFonts w:eastAsiaTheme="majorEastAsia"/>
        </w:rPr>
        <w:t> </w:t>
      </w:r>
    </w:p>
    <w:p w14:paraId="211F479D" w14:textId="77777777" w:rsidR="00E135BF" w:rsidRDefault="00E135BF" w:rsidP="00E135BF">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eastAsiaTheme="majorEastAsia"/>
          <w:color w:val="242424"/>
        </w:rPr>
        <w:t> </w:t>
      </w:r>
    </w:p>
    <w:p w14:paraId="480B219C" w14:textId="77777777" w:rsidR="00E135BF" w:rsidRDefault="00E135BF" w:rsidP="00E135BF">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eastAsiaTheme="majorEastAsia"/>
          <w:color w:val="242424"/>
        </w:rPr>
        <w:t xml:space="preserve">Apologies - </w:t>
      </w:r>
      <w:r>
        <w:rPr>
          <w:rStyle w:val="normaltextrun"/>
          <w:rFonts w:eastAsiaTheme="majorEastAsia"/>
        </w:rPr>
        <w:t xml:space="preserve">Cllr Fiona Corps (Cllr FC), Colin Morrison (CM) </w:t>
      </w:r>
      <w:proofErr w:type="spellStart"/>
      <w:r>
        <w:rPr>
          <w:rStyle w:val="normaltextrun"/>
          <w:rFonts w:eastAsiaTheme="majorEastAsia"/>
        </w:rPr>
        <w:t>Clr</w:t>
      </w:r>
      <w:proofErr w:type="spellEnd"/>
      <w:r>
        <w:rPr>
          <w:rStyle w:val="normaltextrun"/>
          <w:rFonts w:eastAsiaTheme="majorEastAsia"/>
        </w:rPr>
        <w:t xml:space="preserve"> Sean Dillon, Max Taylor (MT)</w:t>
      </w:r>
      <w:r>
        <w:rPr>
          <w:rStyle w:val="eop"/>
          <w:rFonts w:eastAsiaTheme="majorEastAsia"/>
        </w:rPr>
        <w:t> </w:t>
      </w:r>
    </w:p>
    <w:p w14:paraId="6E1533C3"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3E6FB4BA"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lang w:val="en-US"/>
        </w:rPr>
        <w:t>Action Summary</w:t>
      </w:r>
      <w:r>
        <w:rPr>
          <w:rStyle w:val="normaltextrun"/>
          <w:rFonts w:eastAsiaTheme="majorEastAsia"/>
        </w:rPr>
        <w:t> </w:t>
      </w:r>
      <w:r>
        <w:rPr>
          <w:rStyle w:val="eop"/>
          <w:rFonts w:eastAsiaTheme="majorEastAsia"/>
        </w:rPr>
        <w:t> </w:t>
      </w:r>
    </w:p>
    <w:p w14:paraId="5E752B32" w14:textId="77777777" w:rsidR="00E135BF" w:rsidRDefault="00E135BF" w:rsidP="00E135BF">
      <w:pPr>
        <w:pStyle w:val="paragraph"/>
        <w:numPr>
          <w:ilvl w:val="0"/>
          <w:numId w:val="1"/>
        </w:numPr>
        <w:spacing w:before="0" w:beforeAutospacing="0" w:after="0" w:afterAutospacing="0"/>
        <w:ind w:left="1800" w:firstLine="360"/>
        <w:textAlignment w:val="baseline"/>
      </w:pPr>
      <w:r>
        <w:rPr>
          <w:rStyle w:val="normaltextrun"/>
          <w:rFonts w:eastAsiaTheme="majorEastAsia"/>
          <w:color w:val="000000"/>
        </w:rPr>
        <w:t>Minutes and agenda on CCC website - JB </w:t>
      </w:r>
      <w:r>
        <w:rPr>
          <w:rStyle w:val="eop"/>
          <w:rFonts w:eastAsiaTheme="majorEastAsia"/>
          <w:color w:val="000000"/>
        </w:rPr>
        <w:t> </w:t>
      </w:r>
    </w:p>
    <w:p w14:paraId="5006FF05" w14:textId="77777777" w:rsidR="00E135BF" w:rsidRDefault="00E135BF" w:rsidP="00E135BF">
      <w:pPr>
        <w:pStyle w:val="paragraph"/>
        <w:numPr>
          <w:ilvl w:val="0"/>
          <w:numId w:val="1"/>
        </w:numPr>
        <w:spacing w:before="0" w:beforeAutospacing="0" w:after="0" w:afterAutospacing="0"/>
        <w:ind w:left="1800" w:firstLine="360"/>
        <w:jc w:val="both"/>
        <w:textAlignment w:val="baseline"/>
      </w:pPr>
      <w:r>
        <w:rPr>
          <w:rStyle w:val="normaltextrun"/>
          <w:rFonts w:eastAsiaTheme="majorEastAsia"/>
        </w:rPr>
        <w:t>Blocked drains – St Andrews Road - Cllr SD </w:t>
      </w:r>
      <w:r>
        <w:rPr>
          <w:rStyle w:val="eop"/>
          <w:rFonts w:eastAsiaTheme="majorEastAsia"/>
        </w:rPr>
        <w:t> </w:t>
      </w:r>
    </w:p>
    <w:p w14:paraId="37724533" w14:textId="77777777" w:rsidR="00E135BF" w:rsidRDefault="00E135BF" w:rsidP="00E135BF">
      <w:pPr>
        <w:pStyle w:val="paragraph"/>
        <w:numPr>
          <w:ilvl w:val="0"/>
          <w:numId w:val="1"/>
        </w:numPr>
        <w:spacing w:before="0" w:beforeAutospacing="0" w:after="0" w:afterAutospacing="0"/>
        <w:ind w:left="1800" w:firstLine="360"/>
        <w:jc w:val="both"/>
        <w:textAlignment w:val="baseline"/>
      </w:pPr>
      <w:r>
        <w:rPr>
          <w:rStyle w:val="normaltextrun"/>
          <w:rFonts w:eastAsiaTheme="majorEastAsia"/>
        </w:rPr>
        <w:t>Meeting with officials regarding harbour issues – Cllr SD </w:t>
      </w:r>
      <w:r>
        <w:rPr>
          <w:rStyle w:val="eop"/>
          <w:rFonts w:eastAsiaTheme="majorEastAsia"/>
        </w:rPr>
        <w:t> </w:t>
      </w:r>
    </w:p>
    <w:p w14:paraId="35D57BF6" w14:textId="77777777" w:rsidR="00E135BF" w:rsidRDefault="00E135BF" w:rsidP="00E135BF">
      <w:pPr>
        <w:pStyle w:val="paragraph"/>
        <w:numPr>
          <w:ilvl w:val="0"/>
          <w:numId w:val="1"/>
        </w:numPr>
        <w:spacing w:before="0" w:beforeAutospacing="0" w:after="0" w:afterAutospacing="0"/>
        <w:ind w:left="1800" w:firstLine="360"/>
        <w:jc w:val="both"/>
        <w:textAlignment w:val="baseline"/>
      </w:pPr>
      <w:r>
        <w:rPr>
          <w:rStyle w:val="normaltextrun"/>
          <w:rFonts w:eastAsiaTheme="majorEastAsia"/>
        </w:rPr>
        <w:t>Rectification of badly installed entrance signs – Cllr SD </w:t>
      </w:r>
      <w:r>
        <w:rPr>
          <w:rStyle w:val="eop"/>
          <w:rFonts w:eastAsiaTheme="majorEastAsia"/>
        </w:rPr>
        <w:t> </w:t>
      </w:r>
    </w:p>
    <w:p w14:paraId="5A015C50" w14:textId="77777777" w:rsidR="00E135BF" w:rsidRDefault="00E135BF" w:rsidP="00E135BF">
      <w:pPr>
        <w:pStyle w:val="paragraph"/>
        <w:numPr>
          <w:ilvl w:val="0"/>
          <w:numId w:val="1"/>
        </w:numPr>
        <w:spacing w:before="0" w:beforeAutospacing="0" w:after="0" w:afterAutospacing="0"/>
        <w:ind w:left="1800" w:firstLine="360"/>
        <w:jc w:val="both"/>
        <w:textAlignment w:val="baseline"/>
      </w:pPr>
      <w:r>
        <w:rPr>
          <w:rStyle w:val="normaltextrun"/>
          <w:rFonts w:eastAsiaTheme="majorEastAsia"/>
        </w:rPr>
        <w:t>Common good management issues – Cllr AH. </w:t>
      </w:r>
      <w:r>
        <w:rPr>
          <w:rStyle w:val="eop"/>
          <w:rFonts w:eastAsiaTheme="majorEastAsia"/>
        </w:rPr>
        <w:t> </w:t>
      </w:r>
    </w:p>
    <w:p w14:paraId="013F6200" w14:textId="77777777" w:rsidR="00E135BF" w:rsidRDefault="00E135BF" w:rsidP="00E135BF">
      <w:pPr>
        <w:pStyle w:val="paragraph"/>
        <w:spacing w:before="0" w:beforeAutospacing="0" w:after="0" w:afterAutospacing="0"/>
        <w:ind w:left="1080"/>
        <w:jc w:val="both"/>
        <w:textAlignment w:val="baseline"/>
        <w:rPr>
          <w:rFonts w:ascii="Segoe UI" w:hAnsi="Segoe UI" w:cs="Segoe UI"/>
          <w:sz w:val="18"/>
          <w:szCs w:val="18"/>
        </w:rPr>
      </w:pPr>
      <w:r>
        <w:rPr>
          <w:rStyle w:val="eop"/>
          <w:rFonts w:eastAsiaTheme="majorEastAsia"/>
        </w:rPr>
        <w:t> </w:t>
      </w:r>
    </w:p>
    <w:p w14:paraId="779F53EB" w14:textId="77777777" w:rsidR="00E135BF" w:rsidRDefault="00E135BF" w:rsidP="00E135BF">
      <w:pPr>
        <w:pStyle w:val="paragraph"/>
        <w:spacing w:before="0" w:beforeAutospacing="0" w:after="0" w:afterAutospacing="0"/>
        <w:ind w:left="1080"/>
        <w:jc w:val="both"/>
        <w:textAlignment w:val="baseline"/>
        <w:rPr>
          <w:rFonts w:ascii="Segoe UI" w:hAnsi="Segoe UI" w:cs="Segoe UI"/>
          <w:sz w:val="18"/>
          <w:szCs w:val="18"/>
        </w:rPr>
      </w:pPr>
      <w:r>
        <w:rPr>
          <w:rStyle w:val="normaltextrun"/>
          <w:rFonts w:eastAsiaTheme="majorEastAsia"/>
          <w:i/>
          <w:iCs/>
        </w:rPr>
        <w:t>Common good accounts should have been presented for audit in Nov. To date they are the only set of accounts from NE Fife not to be presented and the only area to complain. Cllr AH questioned a link, despite frequent requests ‘we are in an information vacuum’. </w:t>
      </w:r>
      <w:r>
        <w:rPr>
          <w:rStyle w:val="eop"/>
          <w:rFonts w:eastAsiaTheme="majorEastAsia"/>
        </w:rPr>
        <w:t> </w:t>
      </w:r>
    </w:p>
    <w:p w14:paraId="366347DF" w14:textId="77777777" w:rsidR="00E135BF" w:rsidRDefault="00E135BF" w:rsidP="00E135BF">
      <w:pPr>
        <w:pStyle w:val="paragraph"/>
        <w:spacing w:before="0" w:beforeAutospacing="0" w:after="0" w:afterAutospacing="0"/>
        <w:ind w:left="1080"/>
        <w:jc w:val="both"/>
        <w:textAlignment w:val="baseline"/>
        <w:rPr>
          <w:rFonts w:ascii="Segoe UI" w:hAnsi="Segoe UI" w:cs="Segoe UI"/>
          <w:sz w:val="18"/>
          <w:szCs w:val="18"/>
        </w:rPr>
      </w:pPr>
      <w:r>
        <w:rPr>
          <w:rStyle w:val="normaltextrun"/>
          <w:rFonts w:eastAsiaTheme="majorEastAsia"/>
          <w:i/>
          <w:iCs/>
        </w:rPr>
        <w:t>Note- Fife Council were given an ‘orange light’ in terms of transparency in a recent audit. There is a legal obligation to meet deadlines, and this has been missed. </w:t>
      </w:r>
      <w:r>
        <w:rPr>
          <w:rStyle w:val="eop"/>
          <w:rFonts w:eastAsiaTheme="majorEastAsia"/>
        </w:rPr>
        <w:t> </w:t>
      </w:r>
    </w:p>
    <w:p w14:paraId="19C911CD" w14:textId="77777777" w:rsidR="00E135BF" w:rsidRDefault="00E135BF" w:rsidP="00E135BF">
      <w:pPr>
        <w:pStyle w:val="paragraph"/>
        <w:spacing w:before="0" w:beforeAutospacing="0" w:after="0" w:afterAutospacing="0"/>
        <w:ind w:left="1080"/>
        <w:jc w:val="both"/>
        <w:textAlignment w:val="baseline"/>
        <w:rPr>
          <w:rFonts w:ascii="Segoe UI" w:hAnsi="Segoe UI" w:cs="Segoe UI"/>
          <w:sz w:val="18"/>
          <w:szCs w:val="18"/>
        </w:rPr>
      </w:pPr>
      <w:r>
        <w:rPr>
          <w:rStyle w:val="normaltextrun"/>
          <w:rFonts w:eastAsiaTheme="majorEastAsia"/>
          <w:i/>
          <w:iCs/>
        </w:rPr>
        <w:t>Lease for common good building were renegotiated 1-2 years ago. The monies were supposed to go directly into common good fund. If that applies to Crail Town Hall the transactions should appear in the accounts. Watch this space. </w:t>
      </w:r>
      <w:r>
        <w:rPr>
          <w:rStyle w:val="eop"/>
          <w:rFonts w:eastAsiaTheme="majorEastAsia"/>
        </w:rPr>
        <w:t> </w:t>
      </w:r>
    </w:p>
    <w:p w14:paraId="51BCAC81" w14:textId="77777777" w:rsidR="00E135BF" w:rsidRDefault="00E135BF" w:rsidP="00E135BF">
      <w:pPr>
        <w:pStyle w:val="paragraph"/>
        <w:spacing w:before="0" w:beforeAutospacing="0" w:after="0" w:afterAutospacing="0"/>
        <w:ind w:left="1080"/>
        <w:jc w:val="both"/>
        <w:textAlignment w:val="baseline"/>
        <w:rPr>
          <w:rFonts w:ascii="Segoe UI" w:hAnsi="Segoe UI" w:cs="Segoe UI"/>
          <w:sz w:val="18"/>
          <w:szCs w:val="18"/>
        </w:rPr>
      </w:pPr>
      <w:r>
        <w:rPr>
          <w:rStyle w:val="normaltextrun"/>
          <w:rFonts w:eastAsiaTheme="majorEastAsia"/>
          <w:i/>
          <w:iCs/>
        </w:rPr>
        <w:t>There is currently a consultation about common good funding. Details are available on council website. </w:t>
      </w:r>
      <w:r>
        <w:rPr>
          <w:rStyle w:val="eop"/>
          <w:rFonts w:eastAsiaTheme="majorEastAsia"/>
        </w:rPr>
        <w:t> </w:t>
      </w:r>
    </w:p>
    <w:p w14:paraId="4E32B232" w14:textId="77777777" w:rsidR="00E135BF" w:rsidRDefault="00E135BF" w:rsidP="00E135BF">
      <w:pPr>
        <w:pStyle w:val="paragraph"/>
        <w:spacing w:before="0" w:beforeAutospacing="0" w:after="0" w:afterAutospacing="0"/>
        <w:ind w:left="1080"/>
        <w:jc w:val="both"/>
        <w:textAlignment w:val="baseline"/>
        <w:rPr>
          <w:rFonts w:ascii="Segoe UI" w:hAnsi="Segoe UI" w:cs="Segoe UI"/>
          <w:sz w:val="18"/>
          <w:szCs w:val="18"/>
        </w:rPr>
      </w:pPr>
      <w:r>
        <w:rPr>
          <w:rStyle w:val="normaltextrun"/>
          <w:rFonts w:eastAsiaTheme="majorEastAsia"/>
          <w:i/>
          <w:iCs/>
          <w:u w:val="single"/>
        </w:rPr>
        <w:t>CCC agreed to send a note of complaint expressing disquiet. </w:t>
      </w:r>
      <w:r>
        <w:rPr>
          <w:rStyle w:val="eop"/>
          <w:rFonts w:eastAsiaTheme="majorEastAsia"/>
        </w:rPr>
        <w:t> </w:t>
      </w:r>
    </w:p>
    <w:p w14:paraId="09EB0022" w14:textId="77777777" w:rsidR="00E135BF" w:rsidRDefault="00E135BF" w:rsidP="00E135BF">
      <w:pPr>
        <w:pStyle w:val="paragraph"/>
        <w:spacing w:before="0" w:beforeAutospacing="0" w:after="0" w:afterAutospacing="0"/>
        <w:ind w:left="1080"/>
        <w:jc w:val="both"/>
        <w:textAlignment w:val="baseline"/>
        <w:rPr>
          <w:rFonts w:ascii="Segoe UI" w:hAnsi="Segoe UI" w:cs="Segoe UI"/>
          <w:sz w:val="18"/>
          <w:szCs w:val="18"/>
        </w:rPr>
      </w:pPr>
      <w:r>
        <w:rPr>
          <w:rStyle w:val="eop"/>
          <w:rFonts w:eastAsiaTheme="majorEastAsia"/>
        </w:rPr>
        <w:t> </w:t>
      </w:r>
    </w:p>
    <w:p w14:paraId="1770D545" w14:textId="77777777" w:rsidR="00E135BF" w:rsidRDefault="00E135BF" w:rsidP="00E135BF">
      <w:pPr>
        <w:pStyle w:val="paragraph"/>
        <w:numPr>
          <w:ilvl w:val="0"/>
          <w:numId w:val="2"/>
        </w:numPr>
        <w:spacing w:before="0" w:beforeAutospacing="0" w:after="0" w:afterAutospacing="0"/>
        <w:ind w:left="1800" w:firstLine="360"/>
        <w:jc w:val="both"/>
        <w:textAlignment w:val="baseline"/>
      </w:pPr>
      <w:r>
        <w:rPr>
          <w:rStyle w:val="normaltextrun"/>
          <w:rFonts w:eastAsiaTheme="majorEastAsia"/>
        </w:rPr>
        <w:t>Complaints and problems directory – DJ/Fife Councillors (not discussed)</w:t>
      </w:r>
      <w:r>
        <w:rPr>
          <w:rStyle w:val="eop"/>
          <w:rFonts w:eastAsiaTheme="majorEastAsia"/>
        </w:rPr>
        <w:t> </w:t>
      </w:r>
    </w:p>
    <w:p w14:paraId="5EB28564" w14:textId="77777777" w:rsidR="00E135BF" w:rsidRDefault="00E135BF" w:rsidP="00E135BF">
      <w:pPr>
        <w:pStyle w:val="paragraph"/>
        <w:numPr>
          <w:ilvl w:val="0"/>
          <w:numId w:val="2"/>
        </w:numPr>
        <w:spacing w:before="0" w:beforeAutospacing="0" w:after="0" w:afterAutospacing="0"/>
        <w:ind w:left="1800" w:firstLine="360"/>
        <w:jc w:val="both"/>
        <w:textAlignment w:val="baseline"/>
      </w:pPr>
      <w:r>
        <w:rPr>
          <w:rStyle w:val="normaltextrun"/>
          <w:rFonts w:eastAsiaTheme="majorEastAsia"/>
        </w:rPr>
        <w:t>Contact a disability charity to carry out a risk assessment for disabled citizens moving around Crail, to better inform where repairs or dropped kerbs are most needed - Cllr SD </w:t>
      </w:r>
      <w:r>
        <w:rPr>
          <w:rStyle w:val="normaltextrun"/>
          <w:rFonts w:eastAsiaTheme="majorEastAsia"/>
          <w:i/>
          <w:iCs/>
        </w:rPr>
        <w:t xml:space="preserve">See councillor </w:t>
      </w:r>
      <w:proofErr w:type="gramStart"/>
      <w:r>
        <w:rPr>
          <w:rStyle w:val="normaltextrun"/>
          <w:rFonts w:eastAsiaTheme="majorEastAsia"/>
          <w:i/>
          <w:iCs/>
        </w:rPr>
        <w:t>report</w:t>
      </w:r>
      <w:proofErr w:type="gramEnd"/>
      <w:r>
        <w:rPr>
          <w:rStyle w:val="normaltextrun"/>
          <w:rFonts w:eastAsiaTheme="majorEastAsia"/>
        </w:rPr>
        <w:t> </w:t>
      </w:r>
      <w:r>
        <w:rPr>
          <w:rStyle w:val="eop"/>
          <w:rFonts w:eastAsiaTheme="majorEastAsia"/>
        </w:rPr>
        <w:t> </w:t>
      </w:r>
    </w:p>
    <w:p w14:paraId="01B4388E" w14:textId="77777777" w:rsidR="00E135BF" w:rsidRDefault="00E135BF" w:rsidP="00E135BF">
      <w:pPr>
        <w:pStyle w:val="paragraph"/>
        <w:numPr>
          <w:ilvl w:val="0"/>
          <w:numId w:val="2"/>
        </w:numPr>
        <w:spacing w:before="0" w:beforeAutospacing="0" w:after="0" w:afterAutospacing="0"/>
        <w:ind w:left="1800" w:firstLine="360"/>
        <w:jc w:val="both"/>
        <w:textAlignment w:val="baseline"/>
      </w:pPr>
      <w:r>
        <w:rPr>
          <w:rStyle w:val="normaltextrun"/>
          <w:rFonts w:eastAsiaTheme="majorEastAsia"/>
        </w:rPr>
        <w:t xml:space="preserve">Canvas the views of </w:t>
      </w:r>
      <w:proofErr w:type="spellStart"/>
      <w:r>
        <w:rPr>
          <w:rStyle w:val="normaltextrun"/>
          <w:rFonts w:eastAsiaTheme="majorEastAsia"/>
        </w:rPr>
        <w:t>Marketgate</w:t>
      </w:r>
      <w:proofErr w:type="spellEnd"/>
      <w:r>
        <w:rPr>
          <w:rStyle w:val="normaltextrun"/>
          <w:rFonts w:eastAsiaTheme="majorEastAsia"/>
        </w:rPr>
        <w:t xml:space="preserve"> North residents re views on improvements </w:t>
      </w:r>
      <w:proofErr w:type="gramStart"/>
      <w:r>
        <w:rPr>
          <w:rStyle w:val="normaltextrun"/>
          <w:rFonts w:eastAsiaTheme="majorEastAsia"/>
        </w:rPr>
        <w:t>-  DJ</w:t>
      </w:r>
      <w:proofErr w:type="gramEnd"/>
      <w:r>
        <w:rPr>
          <w:rStyle w:val="normaltextrun"/>
          <w:rFonts w:eastAsiaTheme="majorEastAsia"/>
        </w:rPr>
        <w:t>. </w:t>
      </w:r>
      <w:r>
        <w:rPr>
          <w:rStyle w:val="eop"/>
          <w:rFonts w:eastAsiaTheme="majorEastAsia"/>
        </w:rPr>
        <w:t> </w:t>
      </w:r>
    </w:p>
    <w:p w14:paraId="79EA5049" w14:textId="77777777" w:rsidR="00E135BF" w:rsidRDefault="00E135BF" w:rsidP="00E135BF">
      <w:pPr>
        <w:pStyle w:val="paragraph"/>
        <w:spacing w:before="0" w:beforeAutospacing="0" w:after="0" w:afterAutospacing="0"/>
        <w:ind w:left="720" w:firstLine="720"/>
        <w:jc w:val="both"/>
        <w:textAlignment w:val="baseline"/>
        <w:rPr>
          <w:rFonts w:ascii="Segoe UI" w:hAnsi="Segoe UI" w:cs="Segoe UI"/>
          <w:sz w:val="18"/>
          <w:szCs w:val="18"/>
        </w:rPr>
      </w:pPr>
      <w:r>
        <w:rPr>
          <w:rStyle w:val="normaltextrun"/>
          <w:rFonts w:eastAsiaTheme="majorEastAsia"/>
          <w:i/>
          <w:iCs/>
        </w:rPr>
        <w:t>Those who replied are 100% in favour of proposals. Cost to be split with locality fund and Common Good. Agreement still to come from Fife Council. Stressed to see this done early in new financial year.</w:t>
      </w:r>
      <w:r>
        <w:rPr>
          <w:rStyle w:val="normaltextrun"/>
          <w:rFonts w:eastAsiaTheme="majorEastAsia"/>
        </w:rPr>
        <w:t> </w:t>
      </w:r>
      <w:r>
        <w:rPr>
          <w:rStyle w:val="eop"/>
          <w:rFonts w:eastAsiaTheme="majorEastAsia"/>
        </w:rPr>
        <w:t> </w:t>
      </w:r>
    </w:p>
    <w:p w14:paraId="2D170346" w14:textId="77777777" w:rsidR="00E135BF" w:rsidRDefault="00E135BF" w:rsidP="00E135BF">
      <w:pPr>
        <w:pStyle w:val="paragraph"/>
        <w:spacing w:before="0" w:beforeAutospacing="0" w:after="0" w:afterAutospacing="0"/>
        <w:ind w:left="1080"/>
        <w:jc w:val="both"/>
        <w:textAlignment w:val="baseline"/>
        <w:rPr>
          <w:rFonts w:ascii="Segoe UI" w:hAnsi="Segoe UI" w:cs="Segoe UI"/>
          <w:sz w:val="18"/>
          <w:szCs w:val="18"/>
        </w:rPr>
      </w:pPr>
      <w:r>
        <w:rPr>
          <w:rStyle w:val="eop"/>
          <w:rFonts w:eastAsiaTheme="majorEastAsia"/>
        </w:rPr>
        <w:t> </w:t>
      </w:r>
    </w:p>
    <w:p w14:paraId="66E55D7C" w14:textId="77777777" w:rsidR="00E135BF" w:rsidRDefault="00E135BF" w:rsidP="00E135BF">
      <w:pPr>
        <w:pStyle w:val="paragraph"/>
        <w:numPr>
          <w:ilvl w:val="0"/>
          <w:numId w:val="3"/>
        </w:numPr>
        <w:spacing w:before="0" w:beforeAutospacing="0" w:after="0" w:afterAutospacing="0"/>
        <w:ind w:left="1800" w:firstLine="360"/>
        <w:jc w:val="both"/>
        <w:textAlignment w:val="baseline"/>
      </w:pPr>
      <w:r>
        <w:rPr>
          <w:rStyle w:val="normaltextrun"/>
          <w:rFonts w:eastAsiaTheme="majorEastAsia"/>
        </w:rPr>
        <w:t>Items for Area roads programme - All </w:t>
      </w:r>
      <w:r>
        <w:rPr>
          <w:rStyle w:val="eop"/>
          <w:rFonts w:eastAsiaTheme="majorEastAsia"/>
        </w:rPr>
        <w:t> </w:t>
      </w:r>
    </w:p>
    <w:p w14:paraId="08403BB6"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color w:val="000000"/>
        </w:rPr>
        <w:t> </w:t>
      </w:r>
      <w:r>
        <w:rPr>
          <w:rStyle w:val="eop"/>
          <w:rFonts w:eastAsiaTheme="majorEastAsia"/>
          <w:color w:val="000000"/>
        </w:rPr>
        <w:t> </w:t>
      </w:r>
    </w:p>
    <w:p w14:paraId="233F6A8B"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color w:val="000000"/>
          <w:u w:val="single"/>
        </w:rPr>
        <w:t>Chairman’s Report </w:t>
      </w:r>
      <w:r>
        <w:rPr>
          <w:rStyle w:val="eop"/>
          <w:rFonts w:eastAsiaTheme="majorEastAsia"/>
          <w:color w:val="000000"/>
        </w:rPr>
        <w:t> </w:t>
      </w:r>
    </w:p>
    <w:p w14:paraId="52E71D87"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color w:val="000000"/>
        </w:rPr>
        <w:t> </w:t>
      </w:r>
      <w:r>
        <w:rPr>
          <w:rStyle w:val="normaltextrun"/>
          <w:rFonts w:eastAsiaTheme="majorEastAsia"/>
        </w:rPr>
        <w:t>A somewhat longer Chairman’s report, partly because it is 2 months since the last meeting but also because a lot has been going on.</w:t>
      </w:r>
      <w:r>
        <w:rPr>
          <w:rStyle w:val="eop"/>
          <w:rFonts w:eastAsiaTheme="majorEastAsia"/>
        </w:rPr>
        <w:t> </w:t>
      </w:r>
    </w:p>
    <w:p w14:paraId="0764A561" w14:textId="77777777" w:rsidR="00E135BF" w:rsidRDefault="00E135BF" w:rsidP="00E135BF">
      <w:pPr>
        <w:pStyle w:val="paragraph"/>
        <w:numPr>
          <w:ilvl w:val="0"/>
          <w:numId w:val="4"/>
        </w:numPr>
        <w:spacing w:before="0" w:beforeAutospacing="0" w:after="0" w:afterAutospacing="0"/>
        <w:ind w:left="1080" w:firstLine="0"/>
        <w:textAlignment w:val="baseline"/>
      </w:pPr>
      <w:r>
        <w:rPr>
          <w:rStyle w:val="normaltextrun"/>
          <w:rFonts w:eastAsiaTheme="majorEastAsia"/>
        </w:rPr>
        <w:lastRenderedPageBreak/>
        <w:t xml:space="preserve">There has continued to be significant flooding after the (frequent) heavy rains that we have been experiencing. The flooding is almost entirely </w:t>
      </w:r>
      <w:proofErr w:type="gramStart"/>
      <w:r>
        <w:rPr>
          <w:rStyle w:val="normaltextrun"/>
          <w:rFonts w:eastAsiaTheme="majorEastAsia"/>
        </w:rPr>
        <w:t>as a result of</w:t>
      </w:r>
      <w:proofErr w:type="gramEnd"/>
      <w:r>
        <w:rPr>
          <w:rStyle w:val="normaltextrun"/>
          <w:rFonts w:eastAsiaTheme="majorEastAsia"/>
        </w:rPr>
        <w:t xml:space="preserve"> the failure of Fife Council to clean out the roadside </w:t>
      </w:r>
      <w:proofErr w:type="spellStart"/>
      <w:r>
        <w:rPr>
          <w:rStyle w:val="normaltextrun"/>
          <w:rFonts w:eastAsiaTheme="majorEastAsia"/>
        </w:rPr>
        <w:t>gulleys</w:t>
      </w:r>
      <w:proofErr w:type="spellEnd"/>
      <w:r>
        <w:rPr>
          <w:rStyle w:val="normaltextrun"/>
          <w:rFonts w:eastAsiaTheme="majorEastAsia"/>
        </w:rPr>
        <w:t xml:space="preserve">. After further complaints about the dangerous water levels at </w:t>
      </w:r>
      <w:proofErr w:type="spellStart"/>
      <w:r>
        <w:rPr>
          <w:rStyle w:val="normaltextrun"/>
          <w:rFonts w:eastAsiaTheme="majorEastAsia"/>
        </w:rPr>
        <w:t>Denburn</w:t>
      </w:r>
      <w:proofErr w:type="spellEnd"/>
      <w:r>
        <w:rPr>
          <w:rStyle w:val="normaltextrun"/>
          <w:rFonts w:eastAsiaTheme="majorEastAsia"/>
        </w:rPr>
        <w:t xml:space="preserve"> Narrows, we received a Christmas present and 3 blocked drains were cleared there on 23 December, with an immediate improvement. Sadly, all the other drains are still blocked. (First reported 4 months ago)</w:t>
      </w:r>
      <w:r>
        <w:rPr>
          <w:rStyle w:val="eop"/>
          <w:rFonts w:eastAsiaTheme="majorEastAsia"/>
        </w:rPr>
        <w:t> </w:t>
      </w:r>
    </w:p>
    <w:p w14:paraId="3B292BD7" w14:textId="77777777" w:rsidR="00E135BF" w:rsidRDefault="00E135BF" w:rsidP="00E135BF">
      <w:pPr>
        <w:pStyle w:val="paragraph"/>
        <w:numPr>
          <w:ilvl w:val="0"/>
          <w:numId w:val="5"/>
        </w:numPr>
        <w:spacing w:before="0" w:beforeAutospacing="0" w:after="0" w:afterAutospacing="0"/>
        <w:ind w:left="1080" w:firstLine="0"/>
        <w:textAlignment w:val="baseline"/>
      </w:pPr>
      <w:r>
        <w:rPr>
          <w:rStyle w:val="normaltextrun"/>
          <w:rFonts w:eastAsiaTheme="majorEastAsia"/>
        </w:rPr>
        <w:t>Colin reported in the detached turbine blade in Kingsbarns and raised concerns about monitoring of the safety of smaller turbines. This is being followed up by Willie Rennie.</w:t>
      </w:r>
      <w:r>
        <w:rPr>
          <w:rStyle w:val="eop"/>
          <w:rFonts w:eastAsiaTheme="majorEastAsia"/>
        </w:rPr>
        <w:t> </w:t>
      </w:r>
    </w:p>
    <w:p w14:paraId="3583BA63" w14:textId="77777777" w:rsidR="00E135BF" w:rsidRDefault="00E135BF" w:rsidP="00E135BF">
      <w:pPr>
        <w:pStyle w:val="paragraph"/>
        <w:numPr>
          <w:ilvl w:val="0"/>
          <w:numId w:val="6"/>
        </w:numPr>
        <w:spacing w:before="0" w:beforeAutospacing="0" w:after="0" w:afterAutospacing="0"/>
        <w:ind w:left="1080" w:firstLine="0"/>
        <w:textAlignment w:val="baseline"/>
      </w:pPr>
      <w:r>
        <w:rPr>
          <w:rStyle w:val="normaltextrun"/>
          <w:rFonts w:eastAsiaTheme="majorEastAsia"/>
        </w:rPr>
        <w:t>I met with officials from Fife Council on 24 January to inspect the subsidence on the bank above the harbour beach, dangerous rocks in that area and subsidence on the coastal path. To be discussed further under the agenda item.</w:t>
      </w:r>
      <w:r>
        <w:rPr>
          <w:rStyle w:val="eop"/>
          <w:rFonts w:eastAsiaTheme="majorEastAsia"/>
        </w:rPr>
        <w:t> </w:t>
      </w:r>
    </w:p>
    <w:p w14:paraId="1992354B"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rPr>
        <w:t> </w:t>
      </w:r>
    </w:p>
    <w:p w14:paraId="1913431C" w14:textId="77777777" w:rsidR="00E135BF" w:rsidRDefault="00E135BF" w:rsidP="00E135BF">
      <w:pPr>
        <w:pStyle w:val="paragraph"/>
        <w:numPr>
          <w:ilvl w:val="0"/>
          <w:numId w:val="7"/>
        </w:numPr>
        <w:spacing w:before="0" w:beforeAutospacing="0" w:after="0" w:afterAutospacing="0"/>
        <w:ind w:left="1080" w:firstLine="0"/>
        <w:textAlignment w:val="baseline"/>
      </w:pPr>
      <w:r>
        <w:rPr>
          <w:rStyle w:val="normaltextrun"/>
          <w:rFonts w:eastAsiaTheme="majorEastAsia"/>
        </w:rPr>
        <w:t xml:space="preserve">Community Councillors met on 15 January to have an informal session to discuss </w:t>
      </w:r>
      <w:proofErr w:type="gramStart"/>
      <w:r>
        <w:rPr>
          <w:rStyle w:val="normaltextrun"/>
          <w:rFonts w:eastAsiaTheme="majorEastAsia"/>
        </w:rPr>
        <w:t>a number of</w:t>
      </w:r>
      <w:proofErr w:type="gramEnd"/>
      <w:r>
        <w:rPr>
          <w:rStyle w:val="normaltextrun"/>
          <w:rFonts w:eastAsiaTheme="majorEastAsia"/>
        </w:rPr>
        <w:t xml:space="preserve"> issues. It was agreed that we delegate areas of responsibility and follow up as </w:t>
      </w:r>
      <w:proofErr w:type="gramStart"/>
      <w:r>
        <w:rPr>
          <w:rStyle w:val="normaltextrun"/>
          <w:rFonts w:eastAsiaTheme="majorEastAsia"/>
        </w:rPr>
        <w:t>follows</w:t>
      </w:r>
      <w:proofErr w:type="gramEnd"/>
      <w:r>
        <w:rPr>
          <w:rStyle w:val="eop"/>
          <w:rFonts w:eastAsiaTheme="majorEastAsia"/>
        </w:rPr>
        <w:t> </w:t>
      </w:r>
    </w:p>
    <w:p w14:paraId="130239E1"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rPr>
        <w:t>Andrew Purves – Environment (bins/litter etc) signage</w:t>
      </w:r>
      <w:r>
        <w:rPr>
          <w:rStyle w:val="eop"/>
          <w:rFonts w:eastAsiaTheme="majorEastAsia"/>
        </w:rPr>
        <w:t> </w:t>
      </w:r>
    </w:p>
    <w:p w14:paraId="577322C3"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rPr>
        <w:t>Colin Morrison – Harbour and health &amp; Safety</w:t>
      </w:r>
      <w:r>
        <w:rPr>
          <w:rStyle w:val="eop"/>
          <w:rFonts w:eastAsiaTheme="majorEastAsia"/>
        </w:rPr>
        <w:t> </w:t>
      </w:r>
    </w:p>
    <w:p w14:paraId="77096B41"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rPr>
        <w:t xml:space="preserve">Jenni Brittain – Heritage, </w:t>
      </w:r>
      <w:proofErr w:type="gramStart"/>
      <w:r>
        <w:rPr>
          <w:rStyle w:val="normaltextrun"/>
          <w:rFonts w:eastAsiaTheme="majorEastAsia"/>
        </w:rPr>
        <w:t>buildings</w:t>
      </w:r>
      <w:proofErr w:type="gramEnd"/>
      <w:r>
        <w:rPr>
          <w:rStyle w:val="normaltextrun"/>
          <w:rFonts w:eastAsiaTheme="majorEastAsia"/>
        </w:rPr>
        <w:t xml:space="preserve"> and culture</w:t>
      </w:r>
      <w:r>
        <w:rPr>
          <w:rStyle w:val="eop"/>
          <w:rFonts w:eastAsiaTheme="majorEastAsia"/>
        </w:rPr>
        <w:t> </w:t>
      </w:r>
    </w:p>
    <w:p w14:paraId="3F648357"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rPr>
        <w:t>Max Taylor – Communication &amp; general publicity</w:t>
      </w:r>
      <w:r>
        <w:rPr>
          <w:rStyle w:val="eop"/>
          <w:rFonts w:eastAsiaTheme="majorEastAsia"/>
        </w:rPr>
        <w:t> </w:t>
      </w:r>
    </w:p>
    <w:p w14:paraId="0E0F7BA6"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rPr>
        <w:t>Fiona Budd – Social media &amp; Festivals</w:t>
      </w:r>
      <w:r>
        <w:rPr>
          <w:rStyle w:val="eop"/>
          <w:rFonts w:eastAsiaTheme="majorEastAsia"/>
        </w:rPr>
        <w:t> </w:t>
      </w:r>
    </w:p>
    <w:p w14:paraId="03073705"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rPr>
        <w:t>Catriona Mann – Tourism</w:t>
      </w:r>
      <w:r>
        <w:rPr>
          <w:rStyle w:val="eop"/>
          <w:rFonts w:eastAsiaTheme="majorEastAsia"/>
        </w:rPr>
        <w:t> </w:t>
      </w:r>
    </w:p>
    <w:p w14:paraId="46D678A2"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rPr>
        <w:t>Linda Sneddon – Retail &amp; Business</w:t>
      </w:r>
      <w:r>
        <w:rPr>
          <w:rStyle w:val="eop"/>
          <w:rFonts w:eastAsiaTheme="majorEastAsia"/>
        </w:rPr>
        <w:t> </w:t>
      </w:r>
    </w:p>
    <w:p w14:paraId="2CDEB313"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rPr>
        <w:t xml:space="preserve">David </w:t>
      </w:r>
      <w:proofErr w:type="spellStart"/>
      <w:r>
        <w:rPr>
          <w:rStyle w:val="normaltextrun"/>
          <w:rFonts w:eastAsiaTheme="majorEastAsia"/>
        </w:rPr>
        <w:t>Jerdan</w:t>
      </w:r>
      <w:proofErr w:type="spellEnd"/>
      <w:r>
        <w:rPr>
          <w:rStyle w:val="normaltextrun"/>
          <w:rFonts w:eastAsiaTheme="majorEastAsia"/>
        </w:rPr>
        <w:t xml:space="preserve"> – Planning</w:t>
      </w:r>
      <w:r>
        <w:rPr>
          <w:rStyle w:val="eop"/>
          <w:rFonts w:eastAsiaTheme="majorEastAsia"/>
        </w:rPr>
        <w:t> </w:t>
      </w:r>
    </w:p>
    <w:p w14:paraId="7688B0AC"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rPr>
        <w:t xml:space="preserve">Additional points to </w:t>
      </w:r>
      <w:proofErr w:type="gramStart"/>
      <w:r>
        <w:rPr>
          <w:rStyle w:val="normaltextrun"/>
          <w:rFonts w:eastAsiaTheme="majorEastAsia"/>
        </w:rPr>
        <w:t>note</w:t>
      </w:r>
      <w:proofErr w:type="gramEnd"/>
      <w:r>
        <w:rPr>
          <w:rStyle w:val="eop"/>
          <w:rFonts w:eastAsiaTheme="majorEastAsia"/>
        </w:rPr>
        <w:t> </w:t>
      </w:r>
    </w:p>
    <w:p w14:paraId="74EEAF57" w14:textId="77777777" w:rsidR="00E135BF" w:rsidRDefault="00E135BF" w:rsidP="00E135BF">
      <w:pPr>
        <w:pStyle w:val="paragraph"/>
        <w:numPr>
          <w:ilvl w:val="0"/>
          <w:numId w:val="8"/>
        </w:numPr>
        <w:spacing w:before="0" w:beforeAutospacing="0" w:after="0" w:afterAutospacing="0"/>
        <w:ind w:left="1440" w:firstLine="0"/>
        <w:textAlignment w:val="baseline"/>
      </w:pPr>
      <w:r>
        <w:rPr>
          <w:rStyle w:val="normaltextrun"/>
          <w:rFonts w:eastAsiaTheme="majorEastAsia"/>
        </w:rPr>
        <w:t>There was request from a member of the public that the path parallel to the cemetery extension is improved and the boundary permanently delineated. CCP are attending to this.</w:t>
      </w:r>
      <w:r>
        <w:rPr>
          <w:rStyle w:val="eop"/>
          <w:rFonts w:eastAsiaTheme="majorEastAsia"/>
        </w:rPr>
        <w:t> </w:t>
      </w:r>
    </w:p>
    <w:p w14:paraId="03C99C5D" w14:textId="77777777" w:rsidR="00E135BF" w:rsidRDefault="00E135BF" w:rsidP="00E135BF">
      <w:pPr>
        <w:pStyle w:val="paragraph"/>
        <w:numPr>
          <w:ilvl w:val="0"/>
          <w:numId w:val="9"/>
        </w:numPr>
        <w:spacing w:before="0" w:beforeAutospacing="0" w:after="0" w:afterAutospacing="0"/>
        <w:ind w:left="1440" w:firstLine="0"/>
        <w:textAlignment w:val="baseline"/>
      </w:pPr>
      <w:r>
        <w:rPr>
          <w:rStyle w:val="normaltextrun"/>
          <w:rFonts w:eastAsiaTheme="majorEastAsia"/>
        </w:rPr>
        <w:t xml:space="preserve">Steps are </w:t>
      </w:r>
      <w:proofErr w:type="spellStart"/>
      <w:r>
        <w:rPr>
          <w:rStyle w:val="normaltextrun"/>
          <w:rFonts w:eastAsiaTheme="majorEastAsia"/>
        </w:rPr>
        <w:t>Roome</w:t>
      </w:r>
      <w:proofErr w:type="spellEnd"/>
      <w:r>
        <w:rPr>
          <w:rStyle w:val="normaltextrun"/>
          <w:rFonts w:eastAsiaTheme="majorEastAsia"/>
        </w:rPr>
        <w:t xml:space="preserve"> Bay to be removed – with Coast &amp; Countryside Trust</w:t>
      </w:r>
      <w:r>
        <w:rPr>
          <w:rStyle w:val="eop"/>
          <w:rFonts w:eastAsiaTheme="majorEastAsia"/>
        </w:rPr>
        <w:t> </w:t>
      </w:r>
    </w:p>
    <w:p w14:paraId="688043B8" w14:textId="77777777" w:rsidR="00E135BF" w:rsidRDefault="00E135BF" w:rsidP="00E135BF">
      <w:pPr>
        <w:pStyle w:val="paragraph"/>
        <w:numPr>
          <w:ilvl w:val="0"/>
          <w:numId w:val="10"/>
        </w:numPr>
        <w:spacing w:before="0" w:beforeAutospacing="0" w:after="0" w:afterAutospacing="0"/>
        <w:ind w:left="1440" w:firstLine="0"/>
        <w:textAlignment w:val="baseline"/>
      </w:pPr>
      <w:r>
        <w:rPr>
          <w:rStyle w:val="normaltextrun"/>
          <w:rFonts w:eastAsiaTheme="majorEastAsia"/>
        </w:rPr>
        <w:t>Need to determine if more grit bins are needed</w:t>
      </w:r>
      <w:r>
        <w:rPr>
          <w:rStyle w:val="normaltextrun"/>
          <w:rFonts w:eastAsiaTheme="majorEastAsia"/>
          <w:i/>
          <w:iCs/>
        </w:rPr>
        <w:t>.</w:t>
      </w:r>
      <w:r>
        <w:rPr>
          <w:rStyle w:val="eop"/>
          <w:rFonts w:eastAsiaTheme="majorEastAsia"/>
        </w:rPr>
        <w:t> </w:t>
      </w:r>
    </w:p>
    <w:p w14:paraId="1BB2E2EE" w14:textId="77777777" w:rsidR="00E135BF" w:rsidRDefault="00E135BF" w:rsidP="00E135BF">
      <w:pPr>
        <w:pStyle w:val="paragraph"/>
        <w:spacing w:before="0" w:beforeAutospacing="0" w:after="0" w:afterAutospacing="0"/>
        <w:ind w:left="1080"/>
        <w:textAlignment w:val="baseline"/>
        <w:rPr>
          <w:rFonts w:ascii="Segoe UI" w:hAnsi="Segoe UI" w:cs="Segoe UI"/>
          <w:sz w:val="18"/>
          <w:szCs w:val="18"/>
        </w:rPr>
      </w:pPr>
      <w:r>
        <w:rPr>
          <w:rStyle w:val="normaltextrun"/>
          <w:rFonts w:eastAsiaTheme="majorEastAsia"/>
          <w:i/>
          <w:iCs/>
        </w:rPr>
        <w:t> (Survey available from Fiona Budd) Some grit bins have been bought by residents, rationalisation of grit bins. Fife Council not going to supply grit bins. CCC may have to supply bins where needed. Council would fill them. </w:t>
      </w:r>
      <w:r>
        <w:rPr>
          <w:rStyle w:val="eop"/>
          <w:rFonts w:eastAsiaTheme="majorEastAsia"/>
        </w:rPr>
        <w:t> </w:t>
      </w:r>
    </w:p>
    <w:p w14:paraId="38B88C51" w14:textId="77777777" w:rsidR="00E135BF" w:rsidRDefault="00E135BF" w:rsidP="00E135BF">
      <w:pPr>
        <w:pStyle w:val="paragraph"/>
        <w:numPr>
          <w:ilvl w:val="0"/>
          <w:numId w:val="11"/>
        </w:numPr>
        <w:spacing w:before="0" w:beforeAutospacing="0" w:after="0" w:afterAutospacing="0"/>
        <w:ind w:left="1440" w:firstLine="0"/>
        <w:textAlignment w:val="baseline"/>
      </w:pPr>
      <w:r>
        <w:rPr>
          <w:rStyle w:val="normaltextrun"/>
          <w:rFonts w:eastAsiaTheme="majorEastAsia"/>
        </w:rPr>
        <w:t xml:space="preserve">Agreed that we should have ‘corporate ‘signs for </w:t>
      </w:r>
      <w:proofErr w:type="spellStart"/>
      <w:r>
        <w:rPr>
          <w:rStyle w:val="normaltextrun"/>
          <w:rFonts w:eastAsiaTheme="majorEastAsia"/>
        </w:rPr>
        <w:t>Beechwalk</w:t>
      </w:r>
      <w:proofErr w:type="spellEnd"/>
      <w:r>
        <w:rPr>
          <w:rStyle w:val="normaltextrun"/>
          <w:rFonts w:eastAsiaTheme="majorEastAsia"/>
        </w:rPr>
        <w:t xml:space="preserve"> Park and Victoria gardens.</w:t>
      </w:r>
      <w:r>
        <w:rPr>
          <w:rStyle w:val="eop"/>
          <w:rFonts w:eastAsiaTheme="majorEastAsia"/>
        </w:rPr>
        <w:t> </w:t>
      </w:r>
    </w:p>
    <w:p w14:paraId="1AEBE0AF" w14:textId="77777777" w:rsidR="00E135BF" w:rsidRDefault="00E135BF" w:rsidP="00E135BF">
      <w:pPr>
        <w:pStyle w:val="paragraph"/>
        <w:numPr>
          <w:ilvl w:val="0"/>
          <w:numId w:val="12"/>
        </w:numPr>
        <w:spacing w:before="0" w:beforeAutospacing="0" w:after="0" w:afterAutospacing="0"/>
        <w:ind w:left="1440" w:firstLine="0"/>
        <w:textAlignment w:val="baseline"/>
      </w:pPr>
      <w:r>
        <w:rPr>
          <w:rStyle w:val="normaltextrun"/>
          <w:rFonts w:eastAsiaTheme="majorEastAsia"/>
        </w:rPr>
        <w:t xml:space="preserve">A strategy is needed to determine the permanent measures that we would like to see, assuming the 20mph speed limit is made permanent in September. </w:t>
      </w:r>
      <w:proofErr w:type="spellStart"/>
      <w:r>
        <w:rPr>
          <w:rStyle w:val="normaltextrun"/>
          <w:rFonts w:eastAsiaTheme="majorEastAsia"/>
        </w:rPr>
        <w:t>Sub committee</w:t>
      </w:r>
      <w:proofErr w:type="spellEnd"/>
      <w:r>
        <w:rPr>
          <w:rStyle w:val="normaltextrun"/>
          <w:rFonts w:eastAsiaTheme="majorEastAsia"/>
        </w:rPr>
        <w:t xml:space="preserve"> of Jenni, Max &amp; David to follow up.</w:t>
      </w:r>
      <w:r>
        <w:rPr>
          <w:rStyle w:val="eop"/>
          <w:rFonts w:eastAsiaTheme="majorEastAsia"/>
        </w:rPr>
        <w:t> </w:t>
      </w:r>
    </w:p>
    <w:p w14:paraId="66176A92"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i/>
          <w:iCs/>
        </w:rPr>
        <w:t>Views on the 20mhl - rolling consultation on the website. Views and objections can be put up now and through to September. </w:t>
      </w:r>
      <w:r>
        <w:rPr>
          <w:rStyle w:val="eop"/>
          <w:rFonts w:eastAsiaTheme="majorEastAsia"/>
        </w:rPr>
        <w:t> </w:t>
      </w:r>
    </w:p>
    <w:p w14:paraId="2B604A71" w14:textId="77777777" w:rsidR="00E135BF" w:rsidRDefault="00E135BF" w:rsidP="00E135BF">
      <w:pPr>
        <w:pStyle w:val="paragraph"/>
        <w:numPr>
          <w:ilvl w:val="0"/>
          <w:numId w:val="13"/>
        </w:numPr>
        <w:spacing w:before="0" w:beforeAutospacing="0" w:after="0" w:afterAutospacing="0"/>
        <w:ind w:left="1440" w:firstLine="0"/>
        <w:textAlignment w:val="baseline"/>
      </w:pPr>
      <w:r>
        <w:rPr>
          <w:rStyle w:val="normaltextrun"/>
          <w:rFonts w:eastAsiaTheme="majorEastAsia"/>
        </w:rPr>
        <w:t>Succession issues were discussed as Max and self-have indicated that we would wish to step down when appropriate. First step is to recruit 2 additional community councillors to bring the Council up to full strength. </w:t>
      </w:r>
      <w:r>
        <w:rPr>
          <w:rStyle w:val="eop"/>
          <w:rFonts w:eastAsiaTheme="majorEastAsia"/>
        </w:rPr>
        <w:t> </w:t>
      </w:r>
    </w:p>
    <w:p w14:paraId="28149E01"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eop"/>
          <w:rFonts w:eastAsiaTheme="majorEastAsia"/>
          <w:color w:val="000000"/>
        </w:rPr>
        <w:t> </w:t>
      </w:r>
    </w:p>
    <w:p w14:paraId="39FE54BF"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eop"/>
          <w:rFonts w:eastAsiaTheme="majorEastAsia"/>
          <w:color w:val="000000"/>
        </w:rPr>
        <w:t> </w:t>
      </w:r>
    </w:p>
    <w:p w14:paraId="6D05E8B1"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eop"/>
          <w:rFonts w:eastAsiaTheme="majorEastAsia"/>
          <w:color w:val="000000"/>
        </w:rPr>
        <w:t> </w:t>
      </w:r>
    </w:p>
    <w:p w14:paraId="16BCCF2E"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eop"/>
          <w:rFonts w:eastAsiaTheme="majorEastAsia"/>
          <w:color w:val="000000"/>
        </w:rPr>
        <w:t> </w:t>
      </w:r>
    </w:p>
    <w:p w14:paraId="6464DB5F"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eop"/>
          <w:rFonts w:eastAsiaTheme="majorEastAsia"/>
          <w:color w:val="000000"/>
        </w:rPr>
        <w:t> </w:t>
      </w:r>
    </w:p>
    <w:p w14:paraId="0C40A62E" w14:textId="77777777" w:rsidR="00E135BF" w:rsidRDefault="00E135BF" w:rsidP="00E135BF">
      <w:pPr>
        <w:pStyle w:val="paragraph"/>
        <w:spacing w:before="0" w:beforeAutospacing="0" w:after="0" w:afterAutospacing="0"/>
        <w:ind w:firstLine="720"/>
        <w:textAlignment w:val="baseline"/>
        <w:rPr>
          <w:rFonts w:ascii="Segoe UI" w:hAnsi="Segoe UI" w:cs="Segoe UI"/>
          <w:sz w:val="18"/>
          <w:szCs w:val="18"/>
        </w:rPr>
      </w:pPr>
      <w:r>
        <w:rPr>
          <w:rStyle w:val="normaltextrun"/>
          <w:rFonts w:eastAsiaTheme="majorEastAsia"/>
          <w:color w:val="000000"/>
          <w:u w:val="single"/>
        </w:rPr>
        <w:lastRenderedPageBreak/>
        <w:t>Treasurer’s Report </w:t>
      </w:r>
      <w:r>
        <w:rPr>
          <w:rStyle w:val="eop"/>
          <w:rFonts w:eastAsiaTheme="majorEastAsia"/>
          <w:color w:val="000000"/>
        </w:rPr>
        <w:t> </w:t>
      </w:r>
    </w:p>
    <w:p w14:paraId="2733DDF2" w14:textId="77777777" w:rsidR="00E135BF" w:rsidRDefault="00E135BF" w:rsidP="00E135BF">
      <w:pPr>
        <w:pStyle w:val="paragraph"/>
        <w:spacing w:before="0" w:beforeAutospacing="0" w:after="0" w:afterAutospacing="0"/>
        <w:ind w:firstLine="720"/>
        <w:textAlignment w:val="baseline"/>
        <w:rPr>
          <w:rFonts w:ascii="Segoe UI" w:hAnsi="Segoe UI" w:cs="Segoe UI"/>
          <w:sz w:val="18"/>
          <w:szCs w:val="18"/>
        </w:rPr>
      </w:pPr>
      <w:r>
        <w:rPr>
          <w:rStyle w:val="eop"/>
          <w:rFonts w:eastAsiaTheme="majorEastAsia"/>
          <w:color w:val="000000"/>
        </w:rPr>
        <w:t> </w:t>
      </w:r>
    </w:p>
    <w:p w14:paraId="0BD65F57" w14:textId="77777777" w:rsidR="00E135BF" w:rsidRDefault="00E135BF" w:rsidP="00E135BF">
      <w:pPr>
        <w:pStyle w:val="paragraph"/>
        <w:spacing w:before="0" w:beforeAutospacing="0" w:after="0" w:afterAutospacing="0"/>
        <w:ind w:firstLine="720"/>
        <w:textAlignment w:val="baseline"/>
        <w:rPr>
          <w:rFonts w:ascii="Segoe UI" w:hAnsi="Segoe UI" w:cs="Segoe UI"/>
          <w:sz w:val="18"/>
          <w:szCs w:val="18"/>
        </w:rPr>
      </w:pPr>
      <w:r>
        <w:rPr>
          <w:rStyle w:val="normaltextrun"/>
          <w:rFonts w:eastAsiaTheme="majorEastAsia"/>
          <w:color w:val="000000"/>
        </w:rPr>
        <w:t>As at 29/1/2024</w:t>
      </w:r>
      <w:r>
        <w:rPr>
          <w:rStyle w:val="eop"/>
          <w:rFonts w:eastAsiaTheme="majorEastAsia"/>
          <w:color w:val="000000"/>
        </w:rPr>
        <w:t> </w:t>
      </w:r>
    </w:p>
    <w:p w14:paraId="3A143897" w14:textId="77777777" w:rsidR="00E135BF" w:rsidRDefault="00E135BF" w:rsidP="00E135BF">
      <w:pPr>
        <w:pStyle w:val="paragraph"/>
        <w:spacing w:before="0" w:beforeAutospacing="0" w:after="0" w:afterAutospacing="0"/>
        <w:ind w:firstLine="720"/>
        <w:textAlignment w:val="baseline"/>
        <w:rPr>
          <w:rFonts w:ascii="Segoe UI" w:hAnsi="Segoe UI" w:cs="Segoe UI"/>
          <w:sz w:val="18"/>
          <w:szCs w:val="18"/>
        </w:rPr>
      </w:pPr>
      <w:r>
        <w:rPr>
          <w:rStyle w:val="normaltextrun"/>
          <w:rFonts w:eastAsiaTheme="majorEastAsia"/>
          <w:color w:val="000000"/>
        </w:rPr>
        <w:t>General £2,199.27.00</w:t>
      </w:r>
      <w:r>
        <w:rPr>
          <w:rStyle w:val="eop"/>
          <w:rFonts w:eastAsiaTheme="majorEastAsia"/>
          <w:color w:val="000000"/>
        </w:rPr>
        <w:t> </w:t>
      </w:r>
    </w:p>
    <w:p w14:paraId="34CBC43C" w14:textId="77777777" w:rsidR="00E135BF" w:rsidRDefault="00E135BF" w:rsidP="00E135BF">
      <w:pPr>
        <w:pStyle w:val="paragraph"/>
        <w:spacing w:before="0" w:beforeAutospacing="0" w:after="0" w:afterAutospacing="0"/>
        <w:ind w:firstLine="720"/>
        <w:textAlignment w:val="baseline"/>
        <w:rPr>
          <w:rFonts w:ascii="Segoe UI" w:hAnsi="Segoe UI" w:cs="Segoe UI"/>
          <w:sz w:val="18"/>
          <w:szCs w:val="18"/>
        </w:rPr>
      </w:pPr>
      <w:r>
        <w:rPr>
          <w:rStyle w:val="normaltextrun"/>
          <w:rFonts w:eastAsiaTheme="majorEastAsia"/>
          <w:color w:val="000000"/>
        </w:rPr>
        <w:t>Restricted 4,500.00</w:t>
      </w:r>
      <w:r>
        <w:rPr>
          <w:rStyle w:val="eop"/>
          <w:rFonts w:eastAsiaTheme="majorEastAsia"/>
          <w:color w:val="000000"/>
        </w:rPr>
        <w:t> </w:t>
      </w:r>
    </w:p>
    <w:p w14:paraId="0834014D" w14:textId="77777777" w:rsidR="00E135BF" w:rsidRDefault="00E135BF" w:rsidP="00E135BF">
      <w:pPr>
        <w:pStyle w:val="paragraph"/>
        <w:spacing w:before="0" w:beforeAutospacing="0" w:after="0" w:afterAutospacing="0"/>
        <w:ind w:firstLine="720"/>
        <w:textAlignment w:val="baseline"/>
        <w:rPr>
          <w:rFonts w:ascii="Segoe UI" w:hAnsi="Segoe UI" w:cs="Segoe UI"/>
          <w:sz w:val="18"/>
          <w:szCs w:val="18"/>
        </w:rPr>
      </w:pPr>
      <w:r>
        <w:rPr>
          <w:rStyle w:val="normaltextrun"/>
          <w:rFonts w:eastAsiaTheme="majorEastAsia"/>
          <w:color w:val="000000"/>
        </w:rPr>
        <w:t>Since November Meeting </w:t>
      </w:r>
      <w:r>
        <w:rPr>
          <w:rStyle w:val="eop"/>
          <w:rFonts w:eastAsiaTheme="majorEastAsia"/>
          <w:color w:val="000000"/>
        </w:rPr>
        <w:t> </w:t>
      </w:r>
    </w:p>
    <w:p w14:paraId="4E228FBC" w14:textId="77777777" w:rsidR="00E135BF" w:rsidRDefault="00E135BF" w:rsidP="00E135BF">
      <w:pPr>
        <w:pStyle w:val="paragraph"/>
        <w:spacing w:before="0" w:beforeAutospacing="0" w:after="0" w:afterAutospacing="0"/>
        <w:ind w:firstLine="720"/>
        <w:textAlignment w:val="baseline"/>
        <w:rPr>
          <w:rFonts w:ascii="Segoe UI" w:hAnsi="Segoe UI" w:cs="Segoe UI"/>
          <w:sz w:val="18"/>
          <w:szCs w:val="18"/>
        </w:rPr>
      </w:pPr>
      <w:proofErr w:type="gramStart"/>
      <w:r>
        <w:rPr>
          <w:rStyle w:val="normaltextrun"/>
          <w:rFonts w:eastAsiaTheme="majorEastAsia"/>
          <w:color w:val="000000"/>
        </w:rPr>
        <w:t>General  -</w:t>
      </w:r>
      <w:proofErr w:type="gramEnd"/>
      <w:r>
        <w:rPr>
          <w:rStyle w:val="normaltextrun"/>
          <w:rFonts w:eastAsiaTheme="majorEastAsia"/>
          <w:color w:val="000000"/>
        </w:rPr>
        <w:t xml:space="preserve"> Grant Fife Council £625.24</w:t>
      </w:r>
      <w:r>
        <w:rPr>
          <w:rStyle w:val="eop"/>
          <w:rFonts w:eastAsiaTheme="majorEastAsia"/>
          <w:color w:val="000000"/>
        </w:rPr>
        <w:t> </w:t>
      </w:r>
    </w:p>
    <w:p w14:paraId="1EF0F1F2" w14:textId="77777777" w:rsidR="00E135BF" w:rsidRDefault="00E135BF" w:rsidP="00E135BF">
      <w:pPr>
        <w:pStyle w:val="paragraph"/>
        <w:spacing w:before="0" w:beforeAutospacing="0" w:after="0" w:afterAutospacing="0"/>
        <w:ind w:firstLine="720"/>
        <w:textAlignment w:val="baseline"/>
        <w:rPr>
          <w:rFonts w:ascii="Segoe UI" w:hAnsi="Segoe UI" w:cs="Segoe UI"/>
          <w:sz w:val="18"/>
          <w:szCs w:val="18"/>
        </w:rPr>
      </w:pPr>
      <w:r>
        <w:rPr>
          <w:rStyle w:val="normaltextrun"/>
          <w:rFonts w:eastAsiaTheme="majorEastAsia"/>
          <w:color w:val="000000"/>
        </w:rPr>
        <w:t xml:space="preserve">Expenditure £8.40 Leaflet to residents of </w:t>
      </w:r>
      <w:proofErr w:type="spellStart"/>
      <w:r>
        <w:rPr>
          <w:rStyle w:val="normaltextrun"/>
          <w:rFonts w:eastAsiaTheme="majorEastAsia"/>
          <w:color w:val="000000"/>
        </w:rPr>
        <w:t>Marketgate</w:t>
      </w:r>
      <w:proofErr w:type="spellEnd"/>
      <w:r>
        <w:rPr>
          <w:rStyle w:val="normaltextrun"/>
          <w:rFonts w:eastAsiaTheme="majorEastAsia"/>
          <w:color w:val="000000"/>
        </w:rPr>
        <w:t xml:space="preserve"> North</w:t>
      </w:r>
      <w:r>
        <w:rPr>
          <w:rStyle w:val="eop"/>
          <w:rFonts w:eastAsiaTheme="majorEastAsia"/>
          <w:color w:val="000000"/>
        </w:rPr>
        <w:t> </w:t>
      </w:r>
    </w:p>
    <w:p w14:paraId="1C7E91CE" w14:textId="77777777" w:rsidR="00E135BF" w:rsidRDefault="00E135BF" w:rsidP="00E135BF">
      <w:pPr>
        <w:pStyle w:val="paragraph"/>
        <w:spacing w:before="0" w:beforeAutospacing="0" w:after="0" w:afterAutospacing="0"/>
        <w:ind w:firstLine="720"/>
        <w:textAlignment w:val="baseline"/>
        <w:rPr>
          <w:rFonts w:ascii="Segoe UI" w:hAnsi="Segoe UI" w:cs="Segoe UI"/>
          <w:sz w:val="18"/>
          <w:szCs w:val="18"/>
        </w:rPr>
      </w:pPr>
      <w:r>
        <w:rPr>
          <w:rStyle w:val="normaltextrun"/>
          <w:rFonts w:eastAsiaTheme="majorEastAsia"/>
          <w:color w:val="000000"/>
        </w:rPr>
        <w:t>Electricity for Christmas Tree Lights £75.00</w:t>
      </w:r>
      <w:r>
        <w:rPr>
          <w:rStyle w:val="eop"/>
          <w:rFonts w:eastAsiaTheme="majorEastAsia"/>
          <w:color w:val="000000"/>
        </w:rPr>
        <w:t> </w:t>
      </w:r>
    </w:p>
    <w:p w14:paraId="3EAC4ADA" w14:textId="77777777" w:rsidR="00E135BF" w:rsidRDefault="00E135BF" w:rsidP="00E135BF">
      <w:pPr>
        <w:pStyle w:val="paragraph"/>
        <w:spacing w:before="0" w:beforeAutospacing="0" w:after="0" w:afterAutospacing="0"/>
        <w:ind w:firstLine="720"/>
        <w:textAlignment w:val="baseline"/>
        <w:rPr>
          <w:rFonts w:ascii="Segoe UI" w:hAnsi="Segoe UI" w:cs="Segoe UI"/>
          <w:sz w:val="18"/>
          <w:szCs w:val="18"/>
        </w:rPr>
      </w:pPr>
      <w:r>
        <w:rPr>
          <w:rStyle w:val="eop"/>
          <w:rFonts w:eastAsiaTheme="majorEastAsia"/>
          <w:color w:val="000000"/>
        </w:rPr>
        <w:t> </w:t>
      </w:r>
    </w:p>
    <w:p w14:paraId="72C05DD1" w14:textId="77777777" w:rsidR="00E135BF" w:rsidRDefault="00E135BF" w:rsidP="00E135BF">
      <w:pPr>
        <w:pStyle w:val="paragraph"/>
        <w:spacing w:before="0" w:beforeAutospacing="0" w:after="0" w:afterAutospacing="0"/>
        <w:ind w:firstLine="720"/>
        <w:textAlignment w:val="baseline"/>
        <w:rPr>
          <w:rFonts w:ascii="Segoe UI" w:hAnsi="Segoe UI" w:cs="Segoe UI"/>
          <w:sz w:val="18"/>
          <w:szCs w:val="18"/>
        </w:rPr>
      </w:pPr>
      <w:r>
        <w:rPr>
          <w:rStyle w:val="normaltextrun"/>
          <w:rFonts w:eastAsiaTheme="majorEastAsia"/>
          <w:color w:val="000000"/>
        </w:rPr>
        <w:t>Restricted </w:t>
      </w:r>
      <w:r>
        <w:rPr>
          <w:rStyle w:val="eop"/>
          <w:rFonts w:eastAsiaTheme="majorEastAsia"/>
          <w:color w:val="000000"/>
        </w:rPr>
        <w:t> </w:t>
      </w:r>
    </w:p>
    <w:p w14:paraId="58DC05D9" w14:textId="77777777" w:rsidR="00E135BF" w:rsidRDefault="00E135BF" w:rsidP="00E135BF">
      <w:pPr>
        <w:pStyle w:val="paragraph"/>
        <w:spacing w:before="0" w:beforeAutospacing="0" w:after="0" w:afterAutospacing="0"/>
        <w:ind w:firstLine="720"/>
        <w:textAlignment w:val="baseline"/>
        <w:rPr>
          <w:rFonts w:ascii="Segoe UI" w:hAnsi="Segoe UI" w:cs="Segoe UI"/>
          <w:sz w:val="18"/>
          <w:szCs w:val="18"/>
        </w:rPr>
      </w:pPr>
      <w:r>
        <w:rPr>
          <w:rStyle w:val="normaltextrun"/>
          <w:rFonts w:eastAsiaTheme="majorEastAsia"/>
          <w:color w:val="000000"/>
        </w:rPr>
        <w:t>£500 – Crail Wine Club towards landscaping the play park. </w:t>
      </w:r>
      <w:r>
        <w:rPr>
          <w:rStyle w:val="eop"/>
          <w:rFonts w:eastAsiaTheme="majorEastAsia"/>
          <w:color w:val="000000"/>
        </w:rPr>
        <w:t> </w:t>
      </w:r>
    </w:p>
    <w:p w14:paraId="0BD93778" w14:textId="77777777" w:rsidR="00E135BF" w:rsidRDefault="00E135BF" w:rsidP="00E135BF">
      <w:pPr>
        <w:pStyle w:val="paragraph"/>
        <w:spacing w:before="0" w:beforeAutospacing="0" w:after="0" w:afterAutospacing="0"/>
        <w:ind w:firstLine="720"/>
        <w:textAlignment w:val="baseline"/>
        <w:rPr>
          <w:rFonts w:ascii="Segoe UI" w:hAnsi="Segoe UI" w:cs="Segoe UI"/>
          <w:sz w:val="18"/>
          <w:szCs w:val="18"/>
        </w:rPr>
      </w:pPr>
      <w:r>
        <w:rPr>
          <w:rStyle w:val="normaltextrun"/>
          <w:rFonts w:eastAsiaTheme="majorEastAsia"/>
          <w:color w:val="000000"/>
        </w:rPr>
        <w:t>£1,500 University of St Andrews </w:t>
      </w:r>
      <w:r>
        <w:rPr>
          <w:rStyle w:val="eop"/>
          <w:rFonts w:eastAsiaTheme="majorEastAsia"/>
          <w:color w:val="000000"/>
        </w:rPr>
        <w:t> </w:t>
      </w:r>
    </w:p>
    <w:p w14:paraId="27319DB5"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color w:val="000000"/>
        </w:rPr>
        <w:t> </w:t>
      </w:r>
      <w:r>
        <w:rPr>
          <w:rStyle w:val="eop"/>
          <w:rFonts w:eastAsiaTheme="majorEastAsia"/>
          <w:color w:val="000000"/>
        </w:rPr>
        <w:t> </w:t>
      </w:r>
    </w:p>
    <w:p w14:paraId="357BFB8D"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color w:val="000000"/>
          <w:u w:val="single"/>
        </w:rPr>
        <w:t>Update – Crail Community Partnership </w:t>
      </w:r>
      <w:r>
        <w:rPr>
          <w:rStyle w:val="eop"/>
          <w:rFonts w:eastAsiaTheme="majorEastAsia"/>
          <w:color w:val="000000"/>
        </w:rPr>
        <w:t> </w:t>
      </w:r>
    </w:p>
    <w:p w14:paraId="706E1F0B" w14:textId="77777777" w:rsidR="00E135BF" w:rsidRDefault="00E135BF" w:rsidP="00E135BF">
      <w:pPr>
        <w:pStyle w:val="paragraph"/>
        <w:numPr>
          <w:ilvl w:val="0"/>
          <w:numId w:val="14"/>
        </w:numPr>
        <w:spacing w:before="0" w:beforeAutospacing="0" w:after="0" w:afterAutospacing="0"/>
        <w:ind w:left="1800" w:firstLine="0"/>
        <w:textAlignment w:val="baseline"/>
      </w:pPr>
      <w:r>
        <w:rPr>
          <w:rStyle w:val="normaltextrun"/>
          <w:rFonts w:eastAsiaTheme="majorEastAsia"/>
          <w:color w:val="000000"/>
        </w:rPr>
        <w:t xml:space="preserve">Local Place Plan has been submitted (first in Fife to go in) Plan went through a </w:t>
      </w:r>
      <w:proofErr w:type="spellStart"/>
      <w:proofErr w:type="gramStart"/>
      <w:r>
        <w:rPr>
          <w:rStyle w:val="normaltextrun"/>
          <w:rFonts w:eastAsiaTheme="majorEastAsia"/>
          <w:color w:val="000000"/>
        </w:rPr>
        <w:t>months</w:t>
      </w:r>
      <w:proofErr w:type="spellEnd"/>
      <w:proofErr w:type="gramEnd"/>
      <w:r>
        <w:rPr>
          <w:rStyle w:val="normaltextrun"/>
          <w:rFonts w:eastAsiaTheme="majorEastAsia"/>
          <w:color w:val="000000"/>
        </w:rPr>
        <w:t xml:space="preserve"> consultation with councillors and others, no objections were made. </w:t>
      </w:r>
      <w:r>
        <w:rPr>
          <w:rStyle w:val="eop"/>
          <w:rFonts w:eastAsiaTheme="majorEastAsia"/>
          <w:color w:val="000000"/>
        </w:rPr>
        <w:t> </w:t>
      </w:r>
    </w:p>
    <w:p w14:paraId="4BA9EC7F" w14:textId="77777777" w:rsidR="00E135BF" w:rsidRDefault="00E135BF" w:rsidP="00E135BF">
      <w:pPr>
        <w:pStyle w:val="paragraph"/>
        <w:numPr>
          <w:ilvl w:val="0"/>
          <w:numId w:val="14"/>
        </w:numPr>
        <w:spacing w:before="0" w:beforeAutospacing="0" w:after="0" w:afterAutospacing="0"/>
        <w:ind w:left="1800" w:firstLine="0"/>
        <w:textAlignment w:val="baseline"/>
      </w:pPr>
      <w:r>
        <w:rPr>
          <w:rStyle w:val="normaltextrun"/>
          <w:rFonts w:eastAsiaTheme="majorEastAsia"/>
          <w:color w:val="000000"/>
        </w:rPr>
        <w:t>Funding has been approved for 2 development positions for 3 years. </w:t>
      </w:r>
      <w:r>
        <w:rPr>
          <w:rStyle w:val="eop"/>
          <w:rFonts w:eastAsiaTheme="majorEastAsia"/>
          <w:color w:val="000000"/>
        </w:rPr>
        <w:t> </w:t>
      </w:r>
    </w:p>
    <w:p w14:paraId="50E29595" w14:textId="77777777" w:rsidR="00E135BF" w:rsidRDefault="00E135BF" w:rsidP="00E135BF">
      <w:pPr>
        <w:pStyle w:val="paragraph"/>
        <w:numPr>
          <w:ilvl w:val="0"/>
          <w:numId w:val="14"/>
        </w:numPr>
        <w:spacing w:before="0" w:beforeAutospacing="0" w:after="0" w:afterAutospacing="0"/>
        <w:ind w:left="1800" w:firstLine="0"/>
        <w:textAlignment w:val="baseline"/>
      </w:pPr>
      <w:r>
        <w:rPr>
          <w:rStyle w:val="normaltextrun"/>
          <w:rFonts w:eastAsiaTheme="majorEastAsia"/>
          <w:color w:val="000000"/>
        </w:rPr>
        <w:t>The Community Hall are now charging £2,000 for weddings. A member of the public objected. He thought this was an excessive amount. However, 14 weddings are booked for this year providing income for the maintenance of the hall and allowing local group to pay reduced rates. </w:t>
      </w:r>
      <w:r>
        <w:rPr>
          <w:rStyle w:val="eop"/>
          <w:rFonts w:eastAsiaTheme="majorEastAsia"/>
          <w:color w:val="000000"/>
        </w:rPr>
        <w:t> </w:t>
      </w:r>
    </w:p>
    <w:p w14:paraId="1F915FFB"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color w:val="000000"/>
        </w:rPr>
        <w:t> </w:t>
      </w:r>
      <w:r>
        <w:rPr>
          <w:rStyle w:val="eop"/>
          <w:rFonts w:eastAsiaTheme="majorEastAsia"/>
          <w:color w:val="000000"/>
        </w:rPr>
        <w:t> </w:t>
      </w:r>
    </w:p>
    <w:p w14:paraId="271BD469"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color w:val="000000"/>
          <w:u w:val="single"/>
        </w:rPr>
        <w:t>Items for Discussion </w:t>
      </w:r>
      <w:r>
        <w:rPr>
          <w:rStyle w:val="eop"/>
          <w:rFonts w:eastAsiaTheme="majorEastAsia"/>
          <w:color w:val="000000"/>
        </w:rPr>
        <w:t> </w:t>
      </w:r>
    </w:p>
    <w:p w14:paraId="71B08AC5"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color w:val="000000"/>
          <w:u w:val="single"/>
        </w:rPr>
        <w:t>Common Good Fund applications</w:t>
      </w:r>
      <w:r>
        <w:rPr>
          <w:rStyle w:val="normaltextrun"/>
          <w:rFonts w:eastAsiaTheme="majorEastAsia"/>
          <w:color w:val="000000"/>
        </w:rPr>
        <w:t xml:space="preserve"> – archaeological dig and planning for wetland work, </w:t>
      </w:r>
      <w:proofErr w:type="gramStart"/>
      <w:r>
        <w:rPr>
          <w:rStyle w:val="normaltextrun"/>
          <w:rFonts w:eastAsiaTheme="majorEastAsia"/>
          <w:color w:val="000000"/>
        </w:rPr>
        <w:t>trees</w:t>
      </w:r>
      <w:proofErr w:type="gramEnd"/>
      <w:r>
        <w:rPr>
          <w:rStyle w:val="normaltextrun"/>
          <w:rFonts w:eastAsiaTheme="majorEastAsia"/>
          <w:color w:val="000000"/>
        </w:rPr>
        <w:t xml:space="preserve"> and signage £3,600 from common good, £2,000 from other funding. </w:t>
      </w:r>
      <w:r>
        <w:rPr>
          <w:rStyle w:val="eop"/>
          <w:rFonts w:eastAsiaTheme="majorEastAsia"/>
          <w:color w:val="000000"/>
        </w:rPr>
        <w:t> </w:t>
      </w:r>
    </w:p>
    <w:p w14:paraId="1CC8A479"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i/>
          <w:iCs/>
          <w:color w:val="000000"/>
        </w:rPr>
        <w:t>Community Council approved application </w:t>
      </w:r>
      <w:r>
        <w:rPr>
          <w:rStyle w:val="eop"/>
          <w:rFonts w:eastAsiaTheme="majorEastAsia"/>
          <w:color w:val="000000"/>
        </w:rPr>
        <w:t> </w:t>
      </w:r>
    </w:p>
    <w:p w14:paraId="585A8801"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i/>
          <w:iCs/>
          <w:color w:val="000000"/>
        </w:rPr>
        <w:t>Concern voiced from a member of the public about future access, concerns for fencing or restrictions for nesting birds.  </w:t>
      </w:r>
      <w:r>
        <w:rPr>
          <w:rStyle w:val="eop"/>
          <w:rFonts w:eastAsiaTheme="majorEastAsia"/>
          <w:color w:val="000000"/>
        </w:rPr>
        <w:t> </w:t>
      </w:r>
    </w:p>
    <w:p w14:paraId="2420643C"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09B20B6C"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color w:val="000000"/>
          <w:u w:val="single"/>
        </w:rPr>
        <w:t>Harbour</w:t>
      </w:r>
      <w:r>
        <w:rPr>
          <w:rStyle w:val="normaltextrun"/>
          <w:rFonts w:eastAsiaTheme="majorEastAsia"/>
          <w:color w:val="000000"/>
        </w:rPr>
        <w:t>   </w:t>
      </w:r>
      <w:r>
        <w:rPr>
          <w:rStyle w:val="eop"/>
          <w:rFonts w:eastAsiaTheme="majorEastAsia"/>
          <w:color w:val="000000"/>
        </w:rPr>
        <w:t> </w:t>
      </w:r>
    </w:p>
    <w:p w14:paraId="0E6CD580"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color w:val="000000"/>
        </w:rPr>
        <w:t>Harbour masters house </w:t>
      </w:r>
      <w:r>
        <w:rPr>
          <w:rStyle w:val="eop"/>
          <w:rFonts w:eastAsiaTheme="majorEastAsia"/>
          <w:color w:val="000000"/>
        </w:rPr>
        <w:t> </w:t>
      </w:r>
    </w:p>
    <w:p w14:paraId="004749E0" w14:textId="77777777" w:rsidR="00E135BF" w:rsidRDefault="00E135BF" w:rsidP="00E135BF">
      <w:pPr>
        <w:pStyle w:val="paragraph"/>
        <w:numPr>
          <w:ilvl w:val="0"/>
          <w:numId w:val="15"/>
        </w:numPr>
        <w:spacing w:before="0" w:beforeAutospacing="0" w:after="0" w:afterAutospacing="0"/>
        <w:ind w:left="1800" w:firstLine="0"/>
        <w:textAlignment w:val="baseline"/>
      </w:pPr>
      <w:r>
        <w:rPr>
          <w:rStyle w:val="normaltextrun"/>
          <w:rFonts w:eastAsiaTheme="majorEastAsia"/>
          <w:color w:val="000000"/>
        </w:rPr>
        <w:t>Fife Council have still to find title deeds.</w:t>
      </w:r>
      <w:r>
        <w:rPr>
          <w:rStyle w:val="eop"/>
          <w:rFonts w:eastAsiaTheme="majorEastAsia"/>
          <w:color w:val="000000"/>
        </w:rPr>
        <w:t> </w:t>
      </w:r>
    </w:p>
    <w:p w14:paraId="49E9B698" w14:textId="77777777" w:rsidR="00E135BF" w:rsidRDefault="00E135BF" w:rsidP="00E135BF">
      <w:pPr>
        <w:pStyle w:val="paragraph"/>
        <w:numPr>
          <w:ilvl w:val="0"/>
          <w:numId w:val="15"/>
        </w:numPr>
        <w:spacing w:before="0" w:beforeAutospacing="0" w:after="0" w:afterAutospacing="0"/>
        <w:ind w:left="1800" w:firstLine="0"/>
        <w:textAlignment w:val="baseline"/>
      </w:pPr>
      <w:r>
        <w:rPr>
          <w:rStyle w:val="normaltextrun"/>
          <w:rFonts w:eastAsiaTheme="majorEastAsia"/>
          <w:color w:val="000000"/>
        </w:rPr>
        <w:t>Rent has been paid by a member of the public since 1980’s to council.  Concerns should be sent to Fife Council</w:t>
      </w:r>
      <w:r>
        <w:rPr>
          <w:rStyle w:val="eop"/>
          <w:rFonts w:eastAsiaTheme="majorEastAsia"/>
          <w:color w:val="000000"/>
        </w:rPr>
        <w:t> </w:t>
      </w:r>
    </w:p>
    <w:p w14:paraId="260EC31B" w14:textId="77777777" w:rsidR="00E135BF" w:rsidRDefault="00E135BF" w:rsidP="00E135BF">
      <w:pPr>
        <w:pStyle w:val="paragraph"/>
        <w:numPr>
          <w:ilvl w:val="0"/>
          <w:numId w:val="15"/>
        </w:numPr>
        <w:spacing w:before="0" w:beforeAutospacing="0" w:after="0" w:afterAutospacing="0"/>
        <w:ind w:left="1800" w:firstLine="0"/>
        <w:textAlignment w:val="baseline"/>
      </w:pPr>
      <w:r>
        <w:rPr>
          <w:rStyle w:val="normaltextrun"/>
          <w:rFonts w:eastAsiaTheme="majorEastAsia"/>
          <w:color w:val="000000"/>
        </w:rPr>
        <w:t>It is not registered as common good property. </w:t>
      </w:r>
      <w:r>
        <w:rPr>
          <w:rStyle w:val="eop"/>
          <w:rFonts w:eastAsiaTheme="majorEastAsia"/>
          <w:color w:val="000000"/>
        </w:rPr>
        <w:t> </w:t>
      </w:r>
    </w:p>
    <w:p w14:paraId="1F5FBB87" w14:textId="77777777" w:rsidR="00E135BF" w:rsidRDefault="00E135BF" w:rsidP="00E135BF">
      <w:pPr>
        <w:pStyle w:val="paragraph"/>
        <w:numPr>
          <w:ilvl w:val="0"/>
          <w:numId w:val="15"/>
        </w:numPr>
        <w:spacing w:before="0" w:beforeAutospacing="0" w:after="0" w:afterAutospacing="0"/>
        <w:ind w:left="1800" w:firstLine="0"/>
        <w:textAlignment w:val="baseline"/>
      </w:pPr>
      <w:r>
        <w:rPr>
          <w:rStyle w:val="normaltextrun"/>
          <w:rFonts w:eastAsiaTheme="majorEastAsia"/>
          <w:color w:val="000000"/>
        </w:rPr>
        <w:t>It is NOT on the buildings at risk register. </w:t>
      </w:r>
      <w:r>
        <w:rPr>
          <w:rStyle w:val="eop"/>
          <w:rFonts w:eastAsiaTheme="majorEastAsia"/>
          <w:color w:val="000000"/>
        </w:rPr>
        <w:t> </w:t>
      </w:r>
    </w:p>
    <w:p w14:paraId="36A9DFEB" w14:textId="77777777" w:rsidR="00E135BF" w:rsidRDefault="00E135BF" w:rsidP="00E135BF">
      <w:pPr>
        <w:pStyle w:val="paragraph"/>
        <w:numPr>
          <w:ilvl w:val="0"/>
          <w:numId w:val="15"/>
        </w:numPr>
        <w:spacing w:before="0" w:beforeAutospacing="0" w:after="0" w:afterAutospacing="0"/>
        <w:ind w:left="1800" w:firstLine="0"/>
        <w:textAlignment w:val="baseline"/>
      </w:pPr>
      <w:r>
        <w:rPr>
          <w:rStyle w:val="normaltextrun"/>
          <w:rFonts w:eastAsiaTheme="majorEastAsia"/>
          <w:color w:val="000000"/>
        </w:rPr>
        <w:t>Agreed that the condition of the building gives continued cause for concern and a complaint should be sent to Fife Council – Action DJ</w:t>
      </w:r>
      <w:r>
        <w:rPr>
          <w:rStyle w:val="eop"/>
          <w:rFonts w:eastAsiaTheme="majorEastAsia"/>
          <w:color w:val="000000"/>
        </w:rPr>
        <w:t> </w:t>
      </w:r>
    </w:p>
    <w:p w14:paraId="2E0004DA"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color w:val="000000"/>
        </w:rPr>
        <w:t>Beach post storm damage </w:t>
      </w:r>
      <w:r>
        <w:rPr>
          <w:rStyle w:val="eop"/>
          <w:rFonts w:eastAsiaTheme="majorEastAsia"/>
          <w:color w:val="000000"/>
        </w:rPr>
        <w:t> </w:t>
      </w:r>
    </w:p>
    <w:p w14:paraId="51C6E7CD" w14:textId="77777777" w:rsidR="00E135BF" w:rsidRDefault="00E135BF" w:rsidP="00E135BF">
      <w:pPr>
        <w:pStyle w:val="paragraph"/>
        <w:numPr>
          <w:ilvl w:val="0"/>
          <w:numId w:val="16"/>
        </w:numPr>
        <w:spacing w:before="0" w:beforeAutospacing="0" w:after="0" w:afterAutospacing="0"/>
        <w:ind w:left="1800" w:firstLine="0"/>
        <w:textAlignment w:val="baseline"/>
      </w:pPr>
      <w:r>
        <w:rPr>
          <w:rStyle w:val="normaltextrun"/>
          <w:rFonts w:eastAsiaTheme="majorEastAsia"/>
          <w:color w:val="000000"/>
        </w:rPr>
        <w:t>Large metal flange still embedded in the sand and needs mechanical means to remove as is dangerous. </w:t>
      </w:r>
      <w:r>
        <w:rPr>
          <w:rStyle w:val="eop"/>
          <w:rFonts w:eastAsiaTheme="majorEastAsia"/>
          <w:color w:val="000000"/>
        </w:rPr>
        <w:t> </w:t>
      </w:r>
    </w:p>
    <w:p w14:paraId="56B77DAF" w14:textId="77777777" w:rsidR="00E135BF" w:rsidRDefault="00E135BF" w:rsidP="00E135BF">
      <w:pPr>
        <w:pStyle w:val="paragraph"/>
        <w:numPr>
          <w:ilvl w:val="0"/>
          <w:numId w:val="16"/>
        </w:numPr>
        <w:spacing w:before="0" w:beforeAutospacing="0" w:after="0" w:afterAutospacing="0"/>
        <w:ind w:left="1800" w:firstLine="0"/>
        <w:textAlignment w:val="baseline"/>
      </w:pPr>
      <w:r>
        <w:rPr>
          <w:rStyle w:val="normaltextrun"/>
          <w:rFonts w:eastAsiaTheme="majorEastAsia"/>
          <w:color w:val="000000"/>
        </w:rPr>
        <w:t>Contact Rick Haynes – responsible for the shoreline. </w:t>
      </w:r>
      <w:r>
        <w:rPr>
          <w:rStyle w:val="eop"/>
          <w:rFonts w:eastAsiaTheme="majorEastAsia"/>
          <w:color w:val="000000"/>
        </w:rPr>
        <w:t> </w:t>
      </w:r>
    </w:p>
    <w:p w14:paraId="585D9716" w14:textId="77777777" w:rsidR="00E135BF" w:rsidRDefault="00E135BF" w:rsidP="00E135BF">
      <w:pPr>
        <w:pStyle w:val="paragraph"/>
        <w:numPr>
          <w:ilvl w:val="0"/>
          <w:numId w:val="16"/>
        </w:numPr>
        <w:spacing w:before="0" w:beforeAutospacing="0" w:after="0" w:afterAutospacing="0"/>
        <w:ind w:left="1800" w:firstLine="0"/>
        <w:textAlignment w:val="baseline"/>
      </w:pPr>
      <w:r>
        <w:rPr>
          <w:rStyle w:val="normaltextrun"/>
          <w:rFonts w:eastAsiaTheme="majorEastAsia"/>
          <w:color w:val="000000"/>
        </w:rPr>
        <w:t>If residents could remove it would the council dispose of it? To be followed up.</w:t>
      </w:r>
      <w:r>
        <w:rPr>
          <w:rStyle w:val="eop"/>
          <w:rFonts w:eastAsiaTheme="majorEastAsia"/>
          <w:color w:val="000000"/>
        </w:rPr>
        <w:t> </w:t>
      </w:r>
    </w:p>
    <w:p w14:paraId="197A1224" w14:textId="77777777" w:rsidR="00E135BF" w:rsidRDefault="00E135BF" w:rsidP="00E135BF">
      <w:pPr>
        <w:pStyle w:val="paragraph"/>
        <w:numPr>
          <w:ilvl w:val="0"/>
          <w:numId w:val="16"/>
        </w:numPr>
        <w:spacing w:before="0" w:beforeAutospacing="0" w:after="0" w:afterAutospacing="0"/>
        <w:ind w:left="1800" w:firstLine="0"/>
        <w:textAlignment w:val="baseline"/>
      </w:pPr>
      <w:r>
        <w:rPr>
          <w:rStyle w:val="normaltextrun"/>
          <w:rFonts w:eastAsiaTheme="majorEastAsia"/>
          <w:color w:val="000000"/>
        </w:rPr>
        <w:t>Concern for outcrop of rocks which has been reported and noted. </w:t>
      </w:r>
      <w:r>
        <w:rPr>
          <w:rStyle w:val="eop"/>
          <w:rFonts w:eastAsiaTheme="majorEastAsia"/>
          <w:color w:val="000000"/>
        </w:rPr>
        <w:t> </w:t>
      </w:r>
    </w:p>
    <w:p w14:paraId="7B16BF2C"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color w:val="000000"/>
        </w:rPr>
        <w:t xml:space="preserve">Slippage of path at the bottom of </w:t>
      </w:r>
      <w:proofErr w:type="spellStart"/>
      <w:r>
        <w:rPr>
          <w:rStyle w:val="normaltextrun"/>
          <w:rFonts w:eastAsiaTheme="majorEastAsia"/>
          <w:color w:val="000000"/>
        </w:rPr>
        <w:t>Nethergate</w:t>
      </w:r>
      <w:proofErr w:type="spellEnd"/>
      <w:r>
        <w:rPr>
          <w:rStyle w:val="normaltextrun"/>
          <w:rFonts w:eastAsiaTheme="majorEastAsia"/>
          <w:color w:val="000000"/>
        </w:rPr>
        <w:t xml:space="preserve"> South - Answer maybe gabions to support.</w:t>
      </w:r>
      <w:r>
        <w:rPr>
          <w:rStyle w:val="eop"/>
          <w:rFonts w:eastAsiaTheme="majorEastAsia"/>
          <w:color w:val="000000"/>
        </w:rPr>
        <w:t> </w:t>
      </w:r>
    </w:p>
    <w:p w14:paraId="32B101DB"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4BA10699"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color w:val="000000"/>
        </w:rPr>
        <w:lastRenderedPageBreak/>
        <w:t>An email from Fife Council requesting Community Council training instigated a discussion between community councils to band together to form a stronger community voice. CCC agreed for Max Taylor to engage with the group (79 Councils) to liaise and report back.  </w:t>
      </w:r>
      <w:r>
        <w:rPr>
          <w:rStyle w:val="eop"/>
          <w:rFonts w:eastAsiaTheme="majorEastAsia"/>
          <w:color w:val="000000"/>
        </w:rPr>
        <w:t> </w:t>
      </w:r>
    </w:p>
    <w:p w14:paraId="7B8705D4"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rPr>
        <w:t> </w:t>
      </w:r>
    </w:p>
    <w:p w14:paraId="05F78596"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03CC90CE"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59DBE2FC"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eastAsiaTheme="majorEastAsia"/>
          <w:color w:val="000000"/>
          <w:u w:val="single"/>
        </w:rPr>
        <w:t>Fife Councillors Reports </w:t>
      </w:r>
      <w:r>
        <w:rPr>
          <w:rStyle w:val="eop"/>
          <w:rFonts w:eastAsiaTheme="majorEastAsia"/>
          <w:color w:val="000000"/>
        </w:rPr>
        <w:t> </w:t>
      </w:r>
    </w:p>
    <w:p w14:paraId="639FC792"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03B806B5" w14:textId="77777777" w:rsidR="00E135BF" w:rsidRDefault="00E135BF" w:rsidP="00E135BF">
      <w:pPr>
        <w:pStyle w:val="paragraph"/>
        <w:shd w:val="clear" w:color="auto" w:fill="FFFFFF"/>
        <w:spacing w:before="0" w:beforeAutospacing="0" w:after="0" w:afterAutospacing="0"/>
        <w:ind w:firstLine="720"/>
        <w:textAlignment w:val="baseline"/>
        <w:rPr>
          <w:rFonts w:ascii="Segoe UI" w:hAnsi="Segoe UI" w:cs="Segoe UI"/>
          <w:sz w:val="18"/>
          <w:szCs w:val="18"/>
        </w:rPr>
      </w:pPr>
      <w:r>
        <w:rPr>
          <w:rStyle w:val="normaltextrun"/>
          <w:rFonts w:eastAsiaTheme="majorEastAsia"/>
          <w:color w:val="242424"/>
        </w:rPr>
        <w:t>On 29 Jan 2024, at 19:05, Cllr Alycia Hayes &lt;Cllr.Alycia.Hayes@fife.gov.uk&gt; wrote:</w:t>
      </w:r>
      <w:r>
        <w:rPr>
          <w:rStyle w:val="scxw56856469"/>
          <w:rFonts w:eastAsiaTheme="majorEastAsia"/>
          <w:color w:val="242424"/>
        </w:rPr>
        <w:t> </w:t>
      </w:r>
      <w:r>
        <w:rPr>
          <w:color w:val="242424"/>
        </w:rPr>
        <w:br/>
      </w:r>
      <w:r>
        <w:rPr>
          <w:rStyle w:val="eop"/>
          <w:rFonts w:eastAsiaTheme="majorEastAsia"/>
          <w:color w:val="242424"/>
        </w:rPr>
        <w:t> </w:t>
      </w:r>
    </w:p>
    <w:p w14:paraId="45E5F8FD"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228DD455" w14:textId="77777777" w:rsidR="00E135BF" w:rsidRDefault="00E135BF" w:rsidP="00E135BF">
      <w:pPr>
        <w:pStyle w:val="paragraph"/>
        <w:spacing w:before="0" w:beforeAutospacing="0" w:after="0" w:afterAutospacing="0"/>
        <w:ind w:firstLine="720"/>
        <w:textAlignment w:val="baseline"/>
        <w:rPr>
          <w:rFonts w:ascii="Segoe UI" w:hAnsi="Segoe UI" w:cs="Segoe UI"/>
          <w:sz w:val="18"/>
          <w:szCs w:val="18"/>
        </w:rPr>
      </w:pPr>
      <w:r>
        <w:rPr>
          <w:rStyle w:val="normaltextrun"/>
          <w:rFonts w:eastAsiaTheme="majorEastAsia"/>
          <w:color w:val="000000"/>
        </w:rPr>
        <w:t xml:space="preserve">1.Commemorative Bench on </w:t>
      </w:r>
      <w:proofErr w:type="spellStart"/>
      <w:r>
        <w:rPr>
          <w:rStyle w:val="normaltextrun"/>
          <w:rFonts w:eastAsiaTheme="majorEastAsia"/>
          <w:color w:val="000000"/>
        </w:rPr>
        <w:t>Shoregate</w:t>
      </w:r>
      <w:proofErr w:type="spellEnd"/>
      <w:r>
        <w:rPr>
          <w:rStyle w:val="normaltextrun"/>
          <w:rFonts w:eastAsiaTheme="majorEastAsia"/>
          <w:color w:val="000000"/>
        </w:rPr>
        <w:t>.</w:t>
      </w:r>
      <w:r>
        <w:rPr>
          <w:rStyle w:val="eop"/>
          <w:rFonts w:eastAsiaTheme="majorEastAsia"/>
          <w:color w:val="000000"/>
        </w:rPr>
        <w:t> </w:t>
      </w:r>
    </w:p>
    <w:p w14:paraId="3617933A" w14:textId="77777777" w:rsidR="00E135BF" w:rsidRDefault="00E135BF" w:rsidP="00E135BF">
      <w:pPr>
        <w:pStyle w:val="paragraph"/>
        <w:spacing w:before="0" w:beforeAutospacing="0" w:after="0" w:afterAutospacing="0"/>
        <w:ind w:left="360"/>
        <w:textAlignment w:val="baseline"/>
        <w:rPr>
          <w:rFonts w:ascii="Segoe UI" w:hAnsi="Segoe UI" w:cs="Segoe UI"/>
          <w:sz w:val="18"/>
          <w:szCs w:val="18"/>
        </w:rPr>
      </w:pPr>
      <w:r>
        <w:rPr>
          <w:rStyle w:val="normaltextrun"/>
          <w:rFonts w:eastAsiaTheme="majorEastAsia"/>
          <w:color w:val="000000"/>
        </w:rPr>
        <w:t xml:space="preserve">A complaint has been made about the siting of a bench in </w:t>
      </w:r>
      <w:proofErr w:type="spellStart"/>
      <w:r>
        <w:rPr>
          <w:rStyle w:val="normaltextrun"/>
          <w:rFonts w:eastAsiaTheme="majorEastAsia"/>
          <w:color w:val="000000"/>
        </w:rPr>
        <w:t>Shoregate</w:t>
      </w:r>
      <w:proofErr w:type="spellEnd"/>
      <w:r>
        <w:rPr>
          <w:rStyle w:val="normaltextrun"/>
          <w:rFonts w:eastAsiaTheme="majorEastAsia"/>
          <w:color w:val="000000"/>
        </w:rPr>
        <w:t>. Council Officers tell me that this was not their doing. Can anyone shed light on its origins?</w:t>
      </w:r>
      <w:r>
        <w:rPr>
          <w:rStyle w:val="eop"/>
          <w:rFonts w:eastAsiaTheme="majorEastAsia"/>
          <w:color w:val="000000"/>
        </w:rPr>
        <w:t> </w:t>
      </w:r>
    </w:p>
    <w:p w14:paraId="4177E373" w14:textId="77777777" w:rsidR="00E135BF" w:rsidRDefault="00E135BF" w:rsidP="00E135BF">
      <w:pPr>
        <w:pStyle w:val="paragraph"/>
        <w:numPr>
          <w:ilvl w:val="0"/>
          <w:numId w:val="17"/>
        </w:numPr>
        <w:spacing w:before="0" w:beforeAutospacing="0" w:after="0" w:afterAutospacing="0"/>
        <w:ind w:left="1080" w:firstLine="0"/>
        <w:textAlignment w:val="baseline"/>
      </w:pPr>
      <w:r>
        <w:rPr>
          <w:rStyle w:val="normaltextrun"/>
          <w:rFonts w:eastAsiaTheme="majorEastAsia"/>
          <w:color w:val="000000"/>
        </w:rPr>
        <w:t>The commemorative bench was placed there by a member of the community.</w:t>
      </w:r>
      <w:r>
        <w:rPr>
          <w:rStyle w:val="eop"/>
          <w:rFonts w:eastAsiaTheme="majorEastAsia"/>
          <w:color w:val="000000"/>
        </w:rPr>
        <w:t> </w:t>
      </w:r>
    </w:p>
    <w:p w14:paraId="2F5D8247" w14:textId="77777777" w:rsidR="00E135BF" w:rsidRDefault="00E135BF" w:rsidP="00E135BF">
      <w:pPr>
        <w:pStyle w:val="paragraph"/>
        <w:numPr>
          <w:ilvl w:val="0"/>
          <w:numId w:val="17"/>
        </w:numPr>
        <w:spacing w:before="0" w:beforeAutospacing="0" w:after="0" w:afterAutospacing="0"/>
        <w:ind w:left="1080" w:firstLine="0"/>
        <w:textAlignment w:val="baseline"/>
      </w:pPr>
      <w:r>
        <w:rPr>
          <w:rStyle w:val="normaltextrun"/>
          <w:rFonts w:eastAsiaTheme="majorEastAsia"/>
          <w:color w:val="000000"/>
        </w:rPr>
        <w:t>Fife Council will give guidance about what benches and plaques are appropriate. The council will not oppose but would prefer tree planting. </w:t>
      </w:r>
      <w:r>
        <w:rPr>
          <w:rStyle w:val="eop"/>
          <w:rFonts w:eastAsiaTheme="majorEastAsia"/>
          <w:color w:val="000000"/>
        </w:rPr>
        <w:t> </w:t>
      </w:r>
    </w:p>
    <w:p w14:paraId="315BACEB" w14:textId="77777777" w:rsidR="00E135BF" w:rsidRDefault="00E135BF" w:rsidP="00E135BF">
      <w:pPr>
        <w:pStyle w:val="paragraph"/>
        <w:numPr>
          <w:ilvl w:val="0"/>
          <w:numId w:val="17"/>
        </w:numPr>
        <w:spacing w:before="0" w:beforeAutospacing="0" w:after="0" w:afterAutospacing="0"/>
        <w:ind w:left="1080" w:firstLine="0"/>
        <w:textAlignment w:val="baseline"/>
      </w:pPr>
      <w:r>
        <w:rPr>
          <w:rStyle w:val="normaltextrun"/>
          <w:rFonts w:eastAsiaTheme="majorEastAsia"/>
          <w:color w:val="000000"/>
        </w:rPr>
        <w:t>The process to request a bench is done through a form on the website. Nothing comes back to CCC for approval. </w:t>
      </w:r>
      <w:r>
        <w:rPr>
          <w:rStyle w:val="eop"/>
          <w:rFonts w:eastAsiaTheme="majorEastAsia"/>
          <w:color w:val="000000"/>
        </w:rPr>
        <w:t> </w:t>
      </w:r>
    </w:p>
    <w:p w14:paraId="25058605" w14:textId="77777777" w:rsidR="00E135BF" w:rsidRDefault="00E135BF" w:rsidP="00E135BF">
      <w:pPr>
        <w:pStyle w:val="paragraph"/>
        <w:numPr>
          <w:ilvl w:val="0"/>
          <w:numId w:val="17"/>
        </w:numPr>
        <w:spacing w:before="0" w:beforeAutospacing="0" w:after="0" w:afterAutospacing="0"/>
        <w:ind w:left="1080" w:firstLine="0"/>
        <w:textAlignment w:val="baseline"/>
      </w:pPr>
      <w:r>
        <w:rPr>
          <w:rStyle w:val="normaltextrun"/>
          <w:rFonts w:eastAsiaTheme="majorEastAsia"/>
          <w:color w:val="000000"/>
        </w:rPr>
        <w:t xml:space="preserve">Fife Council policy on ‘Rewilding’ and </w:t>
      </w:r>
      <w:proofErr w:type="spellStart"/>
      <w:r>
        <w:rPr>
          <w:rStyle w:val="normaltextrun"/>
          <w:rFonts w:eastAsiaTheme="majorEastAsia"/>
          <w:color w:val="000000"/>
        </w:rPr>
        <w:t>grasscutting</w:t>
      </w:r>
      <w:proofErr w:type="spellEnd"/>
      <w:r>
        <w:rPr>
          <w:rStyle w:val="normaltextrun"/>
          <w:rFonts w:eastAsiaTheme="majorEastAsia"/>
          <w:color w:val="000000"/>
        </w:rPr>
        <w:t xml:space="preserve"> around </w:t>
      </w:r>
      <w:proofErr w:type="spellStart"/>
      <w:r>
        <w:rPr>
          <w:rStyle w:val="normaltextrun"/>
          <w:rFonts w:eastAsiaTheme="majorEastAsia"/>
          <w:color w:val="000000"/>
        </w:rPr>
        <w:t>Roome</w:t>
      </w:r>
      <w:proofErr w:type="spellEnd"/>
      <w:r>
        <w:rPr>
          <w:rStyle w:val="normaltextrun"/>
          <w:rFonts w:eastAsiaTheme="majorEastAsia"/>
          <w:color w:val="000000"/>
        </w:rPr>
        <w:t xml:space="preserve"> Bay is under review. </w:t>
      </w:r>
      <w:r>
        <w:rPr>
          <w:rStyle w:val="eop"/>
          <w:rFonts w:eastAsiaTheme="majorEastAsia"/>
          <w:color w:val="000000"/>
        </w:rPr>
        <w:t> </w:t>
      </w:r>
    </w:p>
    <w:p w14:paraId="5FF32EB4"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color w:val="000000"/>
        </w:rPr>
        <w:t> </w:t>
      </w:r>
      <w:r>
        <w:rPr>
          <w:rStyle w:val="eop"/>
          <w:rFonts w:eastAsiaTheme="majorEastAsia"/>
          <w:color w:val="000000"/>
        </w:rPr>
        <w:t> </w:t>
      </w:r>
    </w:p>
    <w:p w14:paraId="0F5394C6" w14:textId="77777777" w:rsidR="00E135BF" w:rsidRDefault="00E135BF" w:rsidP="00E135BF">
      <w:pPr>
        <w:pStyle w:val="paragraph"/>
        <w:spacing w:before="0" w:beforeAutospacing="0" w:after="0" w:afterAutospacing="0"/>
        <w:ind w:firstLine="360"/>
        <w:textAlignment w:val="baseline"/>
        <w:rPr>
          <w:rFonts w:ascii="Segoe UI" w:hAnsi="Segoe UI" w:cs="Segoe UI"/>
          <w:sz w:val="18"/>
          <w:szCs w:val="18"/>
        </w:rPr>
      </w:pPr>
      <w:r>
        <w:rPr>
          <w:rStyle w:val="normaltextrun"/>
          <w:rFonts w:eastAsiaTheme="majorEastAsia"/>
          <w:color w:val="000000"/>
        </w:rPr>
        <w:t xml:space="preserve">2. </w:t>
      </w:r>
      <w:proofErr w:type="spellStart"/>
      <w:r>
        <w:rPr>
          <w:rStyle w:val="normaltextrun"/>
          <w:rFonts w:eastAsiaTheme="majorEastAsia"/>
          <w:color w:val="000000"/>
        </w:rPr>
        <w:t>Marketgate</w:t>
      </w:r>
      <w:proofErr w:type="spellEnd"/>
      <w:r>
        <w:rPr>
          <w:rStyle w:val="normaltextrun"/>
          <w:rFonts w:eastAsiaTheme="majorEastAsia"/>
          <w:color w:val="000000"/>
        </w:rPr>
        <w:t xml:space="preserve"> North. Sean Young has passed this proposal on to the Technical Engineer, to consider/agree the proposed funding divisions.</w:t>
      </w:r>
      <w:r>
        <w:rPr>
          <w:rStyle w:val="eop"/>
          <w:rFonts w:eastAsiaTheme="majorEastAsia"/>
          <w:color w:val="000000"/>
        </w:rPr>
        <w:t> </w:t>
      </w:r>
    </w:p>
    <w:p w14:paraId="147F1A31"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color w:val="000000"/>
        </w:rPr>
        <w:t> </w:t>
      </w:r>
      <w:r>
        <w:rPr>
          <w:rStyle w:val="eop"/>
          <w:rFonts w:eastAsiaTheme="majorEastAsia"/>
          <w:color w:val="000000"/>
        </w:rPr>
        <w:t> </w:t>
      </w:r>
    </w:p>
    <w:p w14:paraId="6B1C8E5C"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color w:val="000000"/>
        </w:rPr>
        <w:t> </w:t>
      </w:r>
      <w:r>
        <w:rPr>
          <w:rStyle w:val="eop"/>
          <w:rFonts w:eastAsiaTheme="majorEastAsia"/>
          <w:color w:val="000000"/>
        </w:rPr>
        <w:t> </w:t>
      </w:r>
    </w:p>
    <w:p w14:paraId="418E40FB" w14:textId="77777777" w:rsidR="00E135BF" w:rsidRDefault="00E135BF" w:rsidP="00E135BF">
      <w:pPr>
        <w:pStyle w:val="paragraph"/>
        <w:spacing w:before="0" w:beforeAutospacing="0" w:after="0" w:afterAutospacing="0"/>
        <w:ind w:left="360"/>
        <w:textAlignment w:val="baseline"/>
        <w:rPr>
          <w:rFonts w:ascii="Segoe UI" w:hAnsi="Segoe UI" w:cs="Segoe UI"/>
          <w:sz w:val="18"/>
          <w:szCs w:val="18"/>
        </w:rPr>
      </w:pPr>
      <w:r>
        <w:rPr>
          <w:rStyle w:val="normaltextrun"/>
          <w:rFonts w:eastAsiaTheme="majorEastAsia"/>
          <w:color w:val="000000"/>
        </w:rPr>
        <w:t>3.Fife is one of eight Local Authorities across Scotland who have been successful in being awarded funding from the Scottish Government two-year Cash-First Fund. This funding is to support local partnerships to collaborate and deliver activities that improve urgent access to cash in a crisis and will generate evidence that can be shared to inform future policy and practice. Fife has been awarded £200,000 over two years with an additional £29,000 being awarded from the Fife Whole Family Wellbeing Fund for a co-ordinator.</w:t>
      </w:r>
      <w:r>
        <w:rPr>
          <w:rStyle w:val="eop"/>
          <w:rFonts w:eastAsiaTheme="majorEastAsia"/>
          <w:color w:val="000000"/>
        </w:rPr>
        <w:t> </w:t>
      </w:r>
    </w:p>
    <w:p w14:paraId="095FA3B2" w14:textId="77777777" w:rsidR="00E135BF" w:rsidRDefault="00E135BF" w:rsidP="00E135BF">
      <w:pPr>
        <w:pStyle w:val="paragraph"/>
        <w:spacing w:before="0" w:beforeAutospacing="0" w:after="0" w:afterAutospacing="0"/>
        <w:ind w:left="360"/>
        <w:textAlignment w:val="baseline"/>
        <w:rPr>
          <w:rFonts w:ascii="Segoe UI" w:hAnsi="Segoe UI" w:cs="Segoe UI"/>
          <w:sz w:val="18"/>
          <w:szCs w:val="18"/>
        </w:rPr>
      </w:pPr>
      <w:r>
        <w:rPr>
          <w:rStyle w:val="normaltextrun"/>
          <w:rFonts w:eastAsiaTheme="majorEastAsia"/>
          <w:color w:val="000000"/>
        </w:rPr>
        <w:t>The work will contribute to the Scottish Government’s ambition of ending the need for food banks in Scotland.</w:t>
      </w:r>
      <w:r>
        <w:rPr>
          <w:rStyle w:val="eop"/>
          <w:rFonts w:eastAsiaTheme="majorEastAsia"/>
          <w:color w:val="000000"/>
        </w:rPr>
        <w:t> </w:t>
      </w:r>
    </w:p>
    <w:p w14:paraId="35179438" w14:textId="77777777" w:rsidR="00E135BF" w:rsidRDefault="00E135BF" w:rsidP="00E135BF">
      <w:pPr>
        <w:pStyle w:val="paragraph"/>
        <w:spacing w:before="0" w:beforeAutospacing="0" w:after="0" w:afterAutospacing="0"/>
        <w:ind w:left="1590"/>
        <w:textAlignment w:val="baseline"/>
        <w:rPr>
          <w:rFonts w:ascii="Segoe UI" w:hAnsi="Segoe UI" w:cs="Segoe UI"/>
          <w:sz w:val="18"/>
          <w:szCs w:val="18"/>
        </w:rPr>
      </w:pPr>
      <w:r>
        <w:rPr>
          <w:rStyle w:val="normaltextrun"/>
          <w:rFonts w:eastAsiaTheme="majorEastAsia"/>
          <w:color w:val="000000"/>
        </w:rPr>
        <w:t> </w:t>
      </w:r>
      <w:r>
        <w:rPr>
          <w:rStyle w:val="eop"/>
          <w:rFonts w:eastAsiaTheme="majorEastAsia"/>
          <w:color w:val="000000"/>
        </w:rPr>
        <w:t> </w:t>
      </w:r>
    </w:p>
    <w:p w14:paraId="649DF6CB" w14:textId="77777777" w:rsidR="00E135BF" w:rsidRDefault="00E135BF" w:rsidP="00E135BF">
      <w:pPr>
        <w:pStyle w:val="paragraph"/>
        <w:spacing w:before="0" w:beforeAutospacing="0" w:after="0" w:afterAutospacing="0"/>
        <w:ind w:left="360"/>
        <w:textAlignment w:val="baseline"/>
        <w:rPr>
          <w:rFonts w:ascii="Segoe UI" w:hAnsi="Segoe UI" w:cs="Segoe UI"/>
          <w:sz w:val="18"/>
          <w:szCs w:val="18"/>
        </w:rPr>
      </w:pPr>
      <w:r>
        <w:rPr>
          <w:rStyle w:val="normaltextrun"/>
          <w:rFonts w:eastAsiaTheme="majorEastAsia"/>
          <w:color w:val="000000"/>
        </w:rPr>
        <w:t xml:space="preserve">4. Fife Council is developing an Active Travel Strategy and Action Plan for the region that will set out the </w:t>
      </w:r>
      <w:proofErr w:type="gramStart"/>
      <w:r>
        <w:rPr>
          <w:rStyle w:val="normaltextrun"/>
          <w:rFonts w:eastAsiaTheme="majorEastAsia"/>
          <w:color w:val="000000"/>
        </w:rPr>
        <w:t>long term</w:t>
      </w:r>
      <w:proofErr w:type="gramEnd"/>
      <w:r>
        <w:rPr>
          <w:rStyle w:val="normaltextrun"/>
          <w:rFonts w:eastAsiaTheme="majorEastAsia"/>
          <w:color w:val="000000"/>
        </w:rPr>
        <w:t xml:space="preserve"> vision for a high-quality network of routes that enable people to walk, wheel, and cycle more easily and safely in and around communities.</w:t>
      </w:r>
      <w:r>
        <w:rPr>
          <w:rStyle w:val="eop"/>
          <w:rFonts w:eastAsiaTheme="majorEastAsia"/>
          <w:color w:val="000000"/>
        </w:rPr>
        <w:t> </w:t>
      </w:r>
    </w:p>
    <w:p w14:paraId="1B11AA68" w14:textId="77777777" w:rsidR="00E135BF" w:rsidRDefault="00E135BF" w:rsidP="00E135BF">
      <w:pPr>
        <w:pStyle w:val="paragraph"/>
        <w:spacing w:before="0" w:beforeAutospacing="0" w:after="0" w:afterAutospacing="0"/>
        <w:ind w:left="360"/>
        <w:textAlignment w:val="baseline"/>
        <w:rPr>
          <w:rFonts w:ascii="Segoe UI" w:hAnsi="Segoe UI" w:cs="Segoe UI"/>
          <w:sz w:val="18"/>
          <w:szCs w:val="18"/>
        </w:rPr>
      </w:pPr>
      <w:r>
        <w:rPr>
          <w:rStyle w:val="normaltextrun"/>
          <w:rFonts w:eastAsiaTheme="majorEastAsia"/>
          <w:color w:val="000000"/>
        </w:rPr>
        <w:t>The network will be complemented by practical support and initiatives to encourage people to make more use of it. Fifers are asked to provide their views on the Active Travel Strategy and Action Plan’s priorities and the draft network proposals via a survey, and by leaving comments on an interactive map. There will also be supporting face to face public engagement events held across Fife. To take part in the consultation, visit: </w:t>
      </w:r>
      <w:hyperlink r:id="rId5" w:tgtFrame="_blank" w:history="1">
        <w:r>
          <w:rPr>
            <w:rStyle w:val="normaltextrun"/>
            <w:rFonts w:eastAsiaTheme="majorEastAsia"/>
            <w:color w:val="009999"/>
            <w:u w:val="single"/>
          </w:rPr>
          <w:t>www.fife.gov.uk/activetravel</w:t>
        </w:r>
      </w:hyperlink>
      <w:r>
        <w:rPr>
          <w:rStyle w:val="eop"/>
          <w:rFonts w:eastAsiaTheme="majorEastAsia"/>
          <w:color w:val="000000"/>
        </w:rPr>
        <w:t> </w:t>
      </w:r>
    </w:p>
    <w:p w14:paraId="0FC31766" w14:textId="77777777" w:rsidR="00E135BF" w:rsidRDefault="00E135BF" w:rsidP="00E135BF">
      <w:pPr>
        <w:pStyle w:val="paragraph"/>
        <w:spacing w:before="0" w:beforeAutospacing="0" w:after="0" w:afterAutospacing="0"/>
        <w:ind w:left="1590"/>
        <w:textAlignment w:val="baseline"/>
        <w:rPr>
          <w:rFonts w:ascii="Segoe UI" w:hAnsi="Segoe UI" w:cs="Segoe UI"/>
          <w:sz w:val="18"/>
          <w:szCs w:val="18"/>
        </w:rPr>
      </w:pPr>
      <w:r>
        <w:rPr>
          <w:rStyle w:val="normaltextrun"/>
          <w:rFonts w:eastAsiaTheme="majorEastAsia"/>
          <w:color w:val="000000"/>
        </w:rPr>
        <w:t> </w:t>
      </w:r>
      <w:r>
        <w:rPr>
          <w:rStyle w:val="eop"/>
          <w:rFonts w:eastAsiaTheme="majorEastAsia"/>
          <w:color w:val="000000"/>
        </w:rPr>
        <w:t> </w:t>
      </w:r>
    </w:p>
    <w:p w14:paraId="4A655FB3" w14:textId="77777777" w:rsidR="00E135BF" w:rsidRDefault="00E135BF" w:rsidP="00E135BF">
      <w:pPr>
        <w:pStyle w:val="paragraph"/>
        <w:spacing w:before="0" w:beforeAutospacing="0" w:after="0" w:afterAutospacing="0"/>
        <w:ind w:firstLine="360"/>
        <w:textAlignment w:val="baseline"/>
        <w:rPr>
          <w:rFonts w:ascii="Segoe UI" w:hAnsi="Segoe UI" w:cs="Segoe UI"/>
          <w:sz w:val="18"/>
          <w:szCs w:val="18"/>
        </w:rPr>
      </w:pPr>
      <w:r>
        <w:rPr>
          <w:rStyle w:val="normaltextrun"/>
          <w:rFonts w:eastAsiaTheme="majorEastAsia"/>
          <w:color w:val="000000"/>
        </w:rPr>
        <w:t xml:space="preserve">5. </w:t>
      </w:r>
      <w:r>
        <w:rPr>
          <w:rStyle w:val="tabchar"/>
          <w:rFonts w:ascii="WordVisi_MSFontService" w:hAnsi="WordVisi_MSFontService" w:cs="Calibri"/>
          <w:color w:val="000000"/>
        </w:rPr>
        <w:t> </w:t>
      </w:r>
      <w:r>
        <w:rPr>
          <w:rStyle w:val="normaltextrun"/>
          <w:rFonts w:ascii="WordVisi_MSFontService" w:eastAsiaTheme="majorEastAsia" w:hAnsi="WordVisi_MSFontService" w:cs="Segoe UI"/>
          <w:color w:val="000000"/>
        </w:rPr>
        <w:t>There's only three days left to apply for a nursery place for the 2024/2025 session.</w:t>
      </w:r>
      <w:r>
        <w:rPr>
          <w:rStyle w:val="eop"/>
          <w:rFonts w:eastAsiaTheme="majorEastAsia"/>
          <w:color w:val="000000"/>
        </w:rPr>
        <w:t> </w:t>
      </w:r>
    </w:p>
    <w:p w14:paraId="2E151FFC" w14:textId="77777777" w:rsidR="00E135BF" w:rsidRDefault="00E135BF" w:rsidP="00E135BF">
      <w:pPr>
        <w:pStyle w:val="paragraph"/>
        <w:spacing w:before="0" w:beforeAutospacing="0" w:after="0" w:afterAutospacing="0"/>
        <w:ind w:firstLine="36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lastRenderedPageBreak/>
        <w:t>Applications for three- and four-year-old children must be received by 31 January 2024.</w:t>
      </w:r>
      <w:r>
        <w:rPr>
          <w:rStyle w:val="eop"/>
          <w:rFonts w:eastAsiaTheme="majorEastAsia"/>
          <w:color w:val="000000"/>
        </w:rPr>
        <w:t> </w:t>
      </w:r>
    </w:p>
    <w:p w14:paraId="7B78C4BC" w14:textId="77777777" w:rsidR="00E135BF" w:rsidRDefault="00E135BF" w:rsidP="00E135BF">
      <w:pPr>
        <w:pStyle w:val="paragraph"/>
        <w:spacing w:before="0" w:beforeAutospacing="0" w:after="0" w:afterAutospacing="0"/>
        <w:ind w:firstLine="36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Check out the criteria and apply onlinewww.fife.gov.uk/</w:t>
      </w:r>
      <w:proofErr w:type="spellStart"/>
      <w:proofErr w:type="gramStart"/>
      <w:r>
        <w:rPr>
          <w:rStyle w:val="normaltextrun"/>
          <w:rFonts w:ascii="WordVisi_MSFontService" w:eastAsiaTheme="majorEastAsia" w:hAnsi="WordVisi_MSFontService" w:cs="Segoe UI"/>
          <w:color w:val="000000"/>
        </w:rPr>
        <w:t>nurseryapplications</w:t>
      </w:r>
      <w:proofErr w:type="spellEnd"/>
      <w:proofErr w:type="gramEnd"/>
      <w:r>
        <w:rPr>
          <w:rStyle w:val="eop"/>
          <w:rFonts w:eastAsiaTheme="majorEastAsia"/>
          <w:color w:val="000000"/>
        </w:rPr>
        <w:t> </w:t>
      </w:r>
    </w:p>
    <w:p w14:paraId="6320575B" w14:textId="77777777" w:rsidR="00E135BF" w:rsidRDefault="00E135BF" w:rsidP="00E135BF">
      <w:pPr>
        <w:pStyle w:val="paragraph"/>
        <w:spacing w:before="0" w:beforeAutospacing="0" w:after="0" w:afterAutospacing="0"/>
        <w:ind w:left="36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If you don’t have access to a smartphone or computer, you can ask the nursery you’d like your child to go to, to post out a paper copy of the form. You can use this form to make more than one placing request.</w:t>
      </w:r>
      <w:r>
        <w:rPr>
          <w:rStyle w:val="eop"/>
          <w:rFonts w:eastAsiaTheme="majorEastAsia"/>
          <w:color w:val="000000"/>
        </w:rPr>
        <w:t> </w:t>
      </w:r>
    </w:p>
    <w:p w14:paraId="6AC43006" w14:textId="77777777" w:rsidR="00E135BF" w:rsidRDefault="00E135BF" w:rsidP="00E135BF">
      <w:pPr>
        <w:pStyle w:val="paragraph"/>
        <w:spacing w:before="0" w:beforeAutospacing="0" w:after="0" w:afterAutospacing="0"/>
        <w:ind w:left="159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Fife Families Information Service</w:t>
      </w:r>
      <w:r>
        <w:rPr>
          <w:rStyle w:val="eop"/>
          <w:rFonts w:eastAsiaTheme="majorEastAsia"/>
          <w:color w:val="000000"/>
        </w:rPr>
        <w:t> </w:t>
      </w:r>
    </w:p>
    <w:p w14:paraId="03733A96"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769B4F40"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3F3C4462" w14:textId="77777777" w:rsidR="00E135BF" w:rsidRDefault="00E135BF" w:rsidP="00E135BF">
      <w:pPr>
        <w:pStyle w:val="paragraph"/>
        <w:spacing w:before="0" w:beforeAutospacing="0" w:after="0" w:afterAutospacing="0"/>
        <w:ind w:firstLine="720"/>
        <w:textAlignment w:val="baseline"/>
        <w:rPr>
          <w:rFonts w:ascii="Segoe UI" w:hAnsi="Segoe UI" w:cs="Segoe UI"/>
          <w:sz w:val="18"/>
          <w:szCs w:val="18"/>
        </w:rPr>
      </w:pPr>
      <w:r>
        <w:rPr>
          <w:rStyle w:val="normaltextrun"/>
          <w:rFonts w:ascii="WordVisi_MSFontService" w:eastAsiaTheme="majorEastAsia" w:hAnsi="WordVisi_MSFontService" w:cs="Segoe UI"/>
          <w:b/>
          <w:bCs/>
        </w:rPr>
        <w:t>Councillor Sean Dillion’s Report – Crail Community Council </w:t>
      </w:r>
      <w:r>
        <w:rPr>
          <w:rStyle w:val="normaltextrun"/>
          <w:rFonts w:ascii="WordVisi_MSFontService" w:eastAsiaTheme="majorEastAsia" w:hAnsi="WordVisi_MSFontService" w:cs="Segoe UI"/>
        </w:rPr>
        <w:t> </w:t>
      </w:r>
      <w:r>
        <w:rPr>
          <w:rStyle w:val="eop"/>
          <w:rFonts w:eastAsiaTheme="majorEastAsia"/>
        </w:rPr>
        <w:t> </w:t>
      </w:r>
    </w:p>
    <w:p w14:paraId="0618404B" w14:textId="77777777" w:rsidR="00E135BF" w:rsidRDefault="00E135BF" w:rsidP="00E135BF">
      <w:pPr>
        <w:pStyle w:val="paragraph"/>
        <w:spacing w:before="0" w:beforeAutospacing="0" w:after="0" w:afterAutospacing="0"/>
        <w:jc w:val="center"/>
        <w:textAlignment w:val="baseline"/>
        <w:rPr>
          <w:rFonts w:ascii="Segoe UI" w:hAnsi="Segoe UI" w:cs="Segoe UI"/>
          <w:sz w:val="18"/>
          <w:szCs w:val="18"/>
        </w:rPr>
      </w:pPr>
      <w:r>
        <w:rPr>
          <w:rStyle w:val="normaltextrun"/>
          <w:rFonts w:ascii="WordVisi_MSFontService" w:eastAsiaTheme="majorEastAsia" w:hAnsi="WordVisi_MSFontService" w:cs="Segoe UI"/>
          <w:b/>
          <w:bCs/>
        </w:rPr>
        <w:t>Monday, 29</w:t>
      </w:r>
      <w:r>
        <w:rPr>
          <w:rStyle w:val="normaltextrun"/>
          <w:rFonts w:ascii="WordVisi_MSFontService" w:eastAsiaTheme="majorEastAsia" w:hAnsi="WordVisi_MSFontService" w:cs="Segoe UI"/>
          <w:b/>
          <w:bCs/>
          <w:sz w:val="19"/>
          <w:szCs w:val="19"/>
          <w:vertAlign w:val="superscript"/>
        </w:rPr>
        <w:t>th</w:t>
      </w:r>
      <w:r>
        <w:rPr>
          <w:rStyle w:val="normaltextrun"/>
          <w:rFonts w:ascii="WordVisi_MSFontService" w:eastAsiaTheme="majorEastAsia" w:hAnsi="WordVisi_MSFontService" w:cs="Segoe UI"/>
          <w:b/>
          <w:bCs/>
        </w:rPr>
        <w:t xml:space="preserve"> of January 2024</w:t>
      </w:r>
      <w:r>
        <w:rPr>
          <w:rStyle w:val="normaltextrun"/>
          <w:rFonts w:ascii="WordVisi_MSFontService" w:eastAsiaTheme="majorEastAsia" w:hAnsi="WordVisi_MSFontService" w:cs="Segoe UI"/>
        </w:rPr>
        <w:t> </w:t>
      </w:r>
      <w:r>
        <w:rPr>
          <w:rStyle w:val="eop"/>
          <w:rFonts w:eastAsiaTheme="majorEastAsia"/>
        </w:rPr>
        <w:t> </w:t>
      </w:r>
    </w:p>
    <w:p w14:paraId="6B6724CE" w14:textId="77777777" w:rsidR="00E135BF" w:rsidRDefault="00E135BF" w:rsidP="00E135BF">
      <w:pPr>
        <w:pStyle w:val="paragraph"/>
        <w:spacing w:before="0" w:beforeAutospacing="0" w:after="0" w:afterAutospacing="0"/>
        <w:jc w:val="center"/>
        <w:textAlignment w:val="baseline"/>
        <w:rPr>
          <w:rFonts w:ascii="Segoe UI" w:hAnsi="Segoe UI" w:cs="Segoe UI"/>
          <w:sz w:val="18"/>
          <w:szCs w:val="18"/>
        </w:rPr>
      </w:pPr>
      <w:r>
        <w:rPr>
          <w:rStyle w:val="normaltextrun"/>
          <w:rFonts w:ascii="WordVisi_MSFontService" w:eastAsiaTheme="majorEastAsia" w:hAnsi="WordVisi_MSFontService" w:cs="Segoe UI"/>
        </w:rPr>
        <w:t> </w:t>
      </w:r>
      <w:r>
        <w:rPr>
          <w:rStyle w:val="eop"/>
          <w:rFonts w:eastAsiaTheme="majorEastAsia"/>
        </w:rPr>
        <w:t> </w:t>
      </w:r>
    </w:p>
    <w:p w14:paraId="6EFBEF70" w14:textId="77777777" w:rsidR="00E135BF" w:rsidRDefault="00E135BF" w:rsidP="00E135BF">
      <w:pPr>
        <w:pStyle w:val="paragraph"/>
        <w:spacing w:before="0" w:beforeAutospacing="0" w:after="0" w:afterAutospacing="0"/>
        <w:jc w:val="both"/>
        <w:textAlignment w:val="baseline"/>
        <w:rPr>
          <w:rFonts w:ascii="Segoe UI" w:hAnsi="Segoe UI" w:cs="Segoe UI"/>
          <w:sz w:val="18"/>
          <w:szCs w:val="18"/>
        </w:rPr>
      </w:pPr>
      <w:r>
        <w:rPr>
          <w:rStyle w:val="normaltextrun"/>
          <w:rFonts w:ascii="WordVisi_MSFontService" w:eastAsiaTheme="majorEastAsia" w:hAnsi="WordVisi_MSFontService" w:cs="Segoe UI"/>
          <w:b/>
          <w:bCs/>
        </w:rPr>
        <w:t>Roads Update:</w:t>
      </w:r>
      <w:r>
        <w:rPr>
          <w:rStyle w:val="normaltextrun"/>
          <w:rFonts w:ascii="WordVisi_MSFontService" w:eastAsiaTheme="majorEastAsia" w:hAnsi="WordVisi_MSFontService" w:cs="Segoe UI"/>
        </w:rPr>
        <w:t> </w:t>
      </w:r>
      <w:r>
        <w:rPr>
          <w:rStyle w:val="eop"/>
          <w:rFonts w:eastAsiaTheme="majorEastAsia"/>
        </w:rPr>
        <w:t> </w:t>
      </w:r>
    </w:p>
    <w:p w14:paraId="521D9E96" w14:textId="77777777" w:rsidR="00E135BF" w:rsidRDefault="00E135BF" w:rsidP="00E135BF">
      <w:pPr>
        <w:pStyle w:val="paragraph"/>
        <w:numPr>
          <w:ilvl w:val="0"/>
          <w:numId w:val="18"/>
        </w:numPr>
        <w:spacing w:before="0" w:beforeAutospacing="0" w:after="0" w:afterAutospacing="0"/>
        <w:ind w:left="1800" w:firstLine="360"/>
        <w:jc w:val="both"/>
        <w:textAlignment w:val="baseline"/>
      </w:pPr>
      <w:r>
        <w:rPr>
          <w:rStyle w:val="normaltextrun"/>
          <w:rFonts w:ascii="WordVisi_MSFontService" w:eastAsiaTheme="majorEastAsia" w:hAnsi="WordVisi_MSFontService"/>
        </w:rPr>
        <w:t xml:space="preserve">After being asked to </w:t>
      </w:r>
      <w:proofErr w:type="gramStart"/>
      <w:r>
        <w:rPr>
          <w:rStyle w:val="normaltextrun"/>
          <w:rFonts w:ascii="WordVisi_MSFontService" w:eastAsiaTheme="majorEastAsia" w:hAnsi="WordVisi_MSFontService"/>
        </w:rPr>
        <w:t>look into</w:t>
      </w:r>
      <w:proofErr w:type="gramEnd"/>
      <w:r>
        <w:rPr>
          <w:rStyle w:val="normaltextrun"/>
          <w:rFonts w:ascii="WordVisi_MSFontService" w:eastAsiaTheme="majorEastAsia" w:hAnsi="WordVisi_MSFontService"/>
        </w:rPr>
        <w:t xml:space="preserve"> a number of road faults, I can provide the following update: </w:t>
      </w:r>
      <w:r>
        <w:rPr>
          <w:rStyle w:val="eop"/>
          <w:rFonts w:eastAsiaTheme="majorEastAsia"/>
        </w:rPr>
        <w:t> </w:t>
      </w:r>
    </w:p>
    <w:p w14:paraId="5559C6EB" w14:textId="77777777" w:rsidR="00E135BF" w:rsidRDefault="00E135BF" w:rsidP="00E135BF">
      <w:pPr>
        <w:pStyle w:val="paragraph"/>
        <w:spacing w:before="0" w:beforeAutospacing="0" w:after="0" w:afterAutospacing="0"/>
        <w:ind w:left="720"/>
        <w:jc w:val="both"/>
        <w:textAlignment w:val="baseline"/>
        <w:rPr>
          <w:rFonts w:ascii="Segoe UI" w:hAnsi="Segoe UI" w:cs="Segoe UI"/>
          <w:sz w:val="18"/>
          <w:szCs w:val="18"/>
        </w:rPr>
      </w:pPr>
      <w:r>
        <w:rPr>
          <w:rStyle w:val="normaltextrun"/>
          <w:rFonts w:ascii="WordVisi_MSFontService" w:eastAsiaTheme="majorEastAsia" w:hAnsi="WordVisi_MSFontService" w:cs="Segoe UI"/>
          <w:b/>
          <w:bCs/>
        </w:rPr>
        <w:t xml:space="preserve">Bollards Opposite Co-op </w:t>
      </w:r>
      <w:r>
        <w:rPr>
          <w:rStyle w:val="normaltextrun"/>
          <w:rFonts w:ascii="WordVisi_MSFontService" w:eastAsiaTheme="majorEastAsia" w:hAnsi="WordVisi_MSFontService" w:cs="Segoe UI"/>
        </w:rPr>
        <w:t>- Officers have informed me that they are unable to install bollards. The gravel area beyond the footway is private property and installing bollards on the footway itself would be an unacceptable hazard to pedestrians. In addition, there are three vehicle accesses here, which they could not obstruct. </w:t>
      </w:r>
      <w:r>
        <w:rPr>
          <w:rStyle w:val="eop"/>
          <w:rFonts w:eastAsiaTheme="majorEastAsia"/>
        </w:rPr>
        <w:t> </w:t>
      </w:r>
    </w:p>
    <w:p w14:paraId="70310AD2" w14:textId="77777777" w:rsidR="00E135BF" w:rsidRDefault="00E135BF" w:rsidP="00E135BF">
      <w:pPr>
        <w:pStyle w:val="paragraph"/>
        <w:spacing w:before="0" w:beforeAutospacing="0" w:after="0" w:afterAutospacing="0"/>
        <w:ind w:left="720"/>
        <w:jc w:val="both"/>
        <w:textAlignment w:val="baseline"/>
        <w:rPr>
          <w:rFonts w:ascii="Segoe UI" w:hAnsi="Segoe UI" w:cs="Segoe UI"/>
          <w:sz w:val="18"/>
          <w:szCs w:val="18"/>
        </w:rPr>
      </w:pPr>
      <w:r>
        <w:rPr>
          <w:rStyle w:val="normaltextrun"/>
          <w:rFonts w:ascii="WordVisi_MSFontService" w:eastAsiaTheme="majorEastAsia" w:hAnsi="WordVisi_MSFontService" w:cs="Segoe UI"/>
          <w:b/>
          <w:bCs/>
        </w:rPr>
        <w:t>Yellow Lines at Wingfield/</w:t>
      </w:r>
      <w:proofErr w:type="spellStart"/>
      <w:r>
        <w:rPr>
          <w:rStyle w:val="normaltextrun"/>
          <w:rFonts w:ascii="WordVisi_MSFontService" w:eastAsiaTheme="majorEastAsia" w:hAnsi="WordVisi_MSFontService" w:cs="Segoe UI"/>
          <w:b/>
          <w:bCs/>
        </w:rPr>
        <w:t>Kirkmay</w:t>
      </w:r>
      <w:proofErr w:type="spellEnd"/>
      <w:r>
        <w:rPr>
          <w:rStyle w:val="normaltextrun"/>
          <w:rFonts w:ascii="WordVisi_MSFontService" w:eastAsiaTheme="majorEastAsia" w:hAnsi="WordVisi_MSFontService" w:cs="Segoe UI"/>
          <w:b/>
          <w:bCs/>
        </w:rPr>
        <w:t xml:space="preserve"> Road</w:t>
      </w:r>
      <w:r>
        <w:rPr>
          <w:rStyle w:val="normaltextrun"/>
          <w:rFonts w:ascii="WordVisi_MSFontService" w:eastAsiaTheme="majorEastAsia" w:hAnsi="WordVisi_MSFontService" w:cs="Segoe UI"/>
        </w:rPr>
        <w:t xml:space="preserve"> - Officers are currently investigating whether this could be implemented. This will involve the issuing of a Traffic Regulation Order and public consultation so it may be some time before we see progress. </w:t>
      </w:r>
      <w:r>
        <w:rPr>
          <w:rStyle w:val="eop"/>
          <w:rFonts w:eastAsiaTheme="majorEastAsia"/>
        </w:rPr>
        <w:t> </w:t>
      </w:r>
    </w:p>
    <w:p w14:paraId="2479183F" w14:textId="77777777" w:rsidR="00E135BF" w:rsidRDefault="00E135BF" w:rsidP="00E135BF">
      <w:pPr>
        <w:pStyle w:val="paragraph"/>
        <w:spacing w:before="0" w:beforeAutospacing="0" w:after="0" w:afterAutospacing="0"/>
        <w:jc w:val="both"/>
        <w:textAlignment w:val="baseline"/>
        <w:rPr>
          <w:rFonts w:ascii="Segoe UI" w:hAnsi="Segoe UI" w:cs="Segoe UI"/>
          <w:sz w:val="18"/>
          <w:szCs w:val="18"/>
        </w:rPr>
      </w:pPr>
      <w:r>
        <w:rPr>
          <w:rStyle w:val="normaltextrun"/>
          <w:rFonts w:ascii="WordVisi_MSFontService" w:eastAsiaTheme="majorEastAsia" w:hAnsi="WordVisi_MSFontService" w:cs="Segoe UI"/>
        </w:rPr>
        <w:t> </w:t>
      </w:r>
      <w:r>
        <w:rPr>
          <w:rStyle w:val="eop"/>
          <w:rFonts w:eastAsiaTheme="majorEastAsia"/>
        </w:rPr>
        <w:t> </w:t>
      </w:r>
    </w:p>
    <w:p w14:paraId="54A3E966" w14:textId="77777777" w:rsidR="00E135BF" w:rsidRDefault="00E135BF" w:rsidP="00E135BF">
      <w:pPr>
        <w:pStyle w:val="paragraph"/>
        <w:spacing w:before="0" w:beforeAutospacing="0" w:after="0" w:afterAutospacing="0"/>
        <w:jc w:val="both"/>
        <w:textAlignment w:val="baseline"/>
        <w:rPr>
          <w:rFonts w:ascii="Segoe UI" w:hAnsi="Segoe UI" w:cs="Segoe UI"/>
          <w:sz w:val="18"/>
          <w:szCs w:val="18"/>
        </w:rPr>
      </w:pPr>
      <w:r>
        <w:rPr>
          <w:rStyle w:val="normaltextrun"/>
          <w:rFonts w:ascii="WordVisi_MSFontService" w:eastAsiaTheme="majorEastAsia" w:hAnsi="WordVisi_MSFontService" w:cs="Segoe UI"/>
          <w:b/>
          <w:bCs/>
        </w:rPr>
        <w:t>Drains:</w:t>
      </w:r>
      <w:r>
        <w:rPr>
          <w:rStyle w:val="normaltextrun"/>
          <w:rFonts w:ascii="WordVisi_MSFontService" w:eastAsiaTheme="majorEastAsia" w:hAnsi="WordVisi_MSFontService" w:cs="Segoe UI"/>
        </w:rPr>
        <w:t> </w:t>
      </w:r>
      <w:r>
        <w:rPr>
          <w:rStyle w:val="eop"/>
          <w:rFonts w:eastAsiaTheme="majorEastAsia"/>
        </w:rPr>
        <w:t> </w:t>
      </w:r>
    </w:p>
    <w:p w14:paraId="2F3DD6F5" w14:textId="77777777" w:rsidR="00E135BF" w:rsidRDefault="00E135BF" w:rsidP="00E135BF">
      <w:pPr>
        <w:pStyle w:val="paragraph"/>
        <w:numPr>
          <w:ilvl w:val="0"/>
          <w:numId w:val="19"/>
        </w:numPr>
        <w:spacing w:before="0" w:beforeAutospacing="0" w:after="0" w:afterAutospacing="0"/>
        <w:ind w:left="1800" w:firstLine="360"/>
        <w:jc w:val="both"/>
        <w:textAlignment w:val="baseline"/>
      </w:pPr>
      <w:r>
        <w:rPr>
          <w:rStyle w:val="normaltextrun"/>
          <w:rFonts w:ascii="WordVisi_MSFontService" w:eastAsiaTheme="majorEastAsia" w:hAnsi="WordVisi_MSFontService"/>
        </w:rPr>
        <w:t>I continue to push officers to take action to unblock the drains across Crail. The flooding that occurred over Christmas only goes to show the need for action and David and I have done a press release to call for it. I will update the community council when I receive any updates. </w:t>
      </w:r>
      <w:r>
        <w:rPr>
          <w:rStyle w:val="eop"/>
          <w:rFonts w:eastAsiaTheme="majorEastAsia"/>
        </w:rPr>
        <w:t> </w:t>
      </w:r>
    </w:p>
    <w:p w14:paraId="726C33DE" w14:textId="77777777" w:rsidR="00E135BF" w:rsidRDefault="00E135BF" w:rsidP="00E135BF">
      <w:pPr>
        <w:pStyle w:val="paragraph"/>
        <w:spacing w:before="0" w:beforeAutospacing="0" w:after="0" w:afterAutospacing="0"/>
        <w:jc w:val="both"/>
        <w:textAlignment w:val="baseline"/>
        <w:rPr>
          <w:rFonts w:ascii="Segoe UI" w:hAnsi="Segoe UI" w:cs="Segoe UI"/>
          <w:sz w:val="18"/>
          <w:szCs w:val="18"/>
        </w:rPr>
      </w:pPr>
      <w:r>
        <w:rPr>
          <w:rStyle w:val="normaltextrun"/>
          <w:rFonts w:ascii="WordVisi_MSFontService" w:eastAsiaTheme="majorEastAsia" w:hAnsi="WordVisi_MSFontService" w:cs="Segoe UI"/>
        </w:rPr>
        <w:t> </w:t>
      </w:r>
      <w:r>
        <w:rPr>
          <w:rStyle w:val="eop"/>
          <w:rFonts w:eastAsiaTheme="majorEastAsia"/>
        </w:rPr>
        <w:t> </w:t>
      </w:r>
    </w:p>
    <w:p w14:paraId="3C0EB4B3" w14:textId="77777777" w:rsidR="00E135BF" w:rsidRDefault="00E135BF" w:rsidP="00E135BF">
      <w:pPr>
        <w:pStyle w:val="paragraph"/>
        <w:spacing w:before="0" w:beforeAutospacing="0" w:after="0" w:afterAutospacing="0"/>
        <w:jc w:val="both"/>
        <w:textAlignment w:val="baseline"/>
        <w:rPr>
          <w:rFonts w:ascii="Segoe UI" w:hAnsi="Segoe UI" w:cs="Segoe UI"/>
          <w:sz w:val="18"/>
          <w:szCs w:val="18"/>
        </w:rPr>
      </w:pPr>
      <w:r>
        <w:rPr>
          <w:rStyle w:val="normaltextrun"/>
          <w:rFonts w:ascii="WordVisi_MSFontService" w:eastAsiaTheme="majorEastAsia" w:hAnsi="WordVisi_MSFontService" w:cs="Segoe UI"/>
          <w:b/>
          <w:bCs/>
        </w:rPr>
        <w:t>Welcome to Crail Signs:</w:t>
      </w:r>
      <w:r>
        <w:rPr>
          <w:rStyle w:val="normaltextrun"/>
          <w:rFonts w:ascii="WordVisi_MSFontService" w:eastAsiaTheme="majorEastAsia" w:hAnsi="WordVisi_MSFontService" w:cs="Segoe UI"/>
        </w:rPr>
        <w:t> </w:t>
      </w:r>
      <w:r>
        <w:rPr>
          <w:rStyle w:val="eop"/>
          <w:rFonts w:eastAsiaTheme="majorEastAsia"/>
        </w:rPr>
        <w:t> </w:t>
      </w:r>
    </w:p>
    <w:p w14:paraId="1B3703D5" w14:textId="77777777" w:rsidR="00E135BF" w:rsidRDefault="00E135BF" w:rsidP="00E135BF">
      <w:pPr>
        <w:pStyle w:val="paragraph"/>
        <w:numPr>
          <w:ilvl w:val="0"/>
          <w:numId w:val="20"/>
        </w:numPr>
        <w:spacing w:before="0" w:beforeAutospacing="0" w:after="0" w:afterAutospacing="0"/>
        <w:ind w:left="1800" w:firstLine="360"/>
        <w:jc w:val="both"/>
        <w:textAlignment w:val="baseline"/>
      </w:pPr>
      <w:r>
        <w:rPr>
          <w:rStyle w:val="normaltextrun"/>
          <w:rFonts w:ascii="WordVisi_MSFontService" w:eastAsiaTheme="majorEastAsia" w:hAnsi="WordVisi_MSFontService"/>
        </w:rPr>
        <w:t xml:space="preserve">I am awaiting a date for the reinstallation of the signs. When I have chased this up, I have been told the roads maintenance team are currently prioritising signs that have already </w:t>
      </w:r>
      <w:proofErr w:type="gramStart"/>
      <w:r>
        <w:rPr>
          <w:rStyle w:val="normaltextrun"/>
          <w:rFonts w:ascii="WordVisi_MSFontService" w:eastAsiaTheme="majorEastAsia" w:hAnsi="WordVisi_MSFontService"/>
        </w:rPr>
        <w:t>fallen down</w:t>
      </w:r>
      <w:proofErr w:type="gramEnd"/>
      <w:r>
        <w:rPr>
          <w:rStyle w:val="normaltextrun"/>
          <w:rFonts w:ascii="WordVisi_MSFontService" w:eastAsiaTheme="majorEastAsia" w:hAnsi="WordVisi_MSFontService"/>
        </w:rPr>
        <w:t xml:space="preserve"> following recent storms. </w:t>
      </w:r>
      <w:r>
        <w:rPr>
          <w:rStyle w:val="eop"/>
          <w:rFonts w:eastAsiaTheme="majorEastAsia"/>
        </w:rPr>
        <w:t> </w:t>
      </w:r>
    </w:p>
    <w:p w14:paraId="289ABCD3" w14:textId="77777777" w:rsidR="00E135BF" w:rsidRDefault="00E135BF" w:rsidP="00E135BF">
      <w:pPr>
        <w:pStyle w:val="paragraph"/>
        <w:spacing w:before="0" w:beforeAutospacing="0" w:after="0" w:afterAutospacing="0"/>
        <w:jc w:val="both"/>
        <w:textAlignment w:val="baseline"/>
        <w:rPr>
          <w:rFonts w:ascii="Segoe UI" w:hAnsi="Segoe UI" w:cs="Segoe UI"/>
          <w:sz w:val="18"/>
          <w:szCs w:val="18"/>
        </w:rPr>
      </w:pPr>
      <w:r>
        <w:rPr>
          <w:rStyle w:val="normaltextrun"/>
          <w:rFonts w:ascii="WordVisi_MSFontService" w:eastAsiaTheme="majorEastAsia" w:hAnsi="WordVisi_MSFontService" w:cs="Segoe UI"/>
        </w:rPr>
        <w:t> </w:t>
      </w:r>
      <w:r>
        <w:rPr>
          <w:rStyle w:val="eop"/>
          <w:rFonts w:eastAsiaTheme="majorEastAsia"/>
        </w:rPr>
        <w:t> </w:t>
      </w:r>
    </w:p>
    <w:p w14:paraId="534AB834" w14:textId="77777777" w:rsidR="00E135BF" w:rsidRDefault="00E135BF" w:rsidP="00E135BF">
      <w:pPr>
        <w:pStyle w:val="paragraph"/>
        <w:spacing w:before="0" w:beforeAutospacing="0" w:after="0" w:afterAutospacing="0"/>
        <w:jc w:val="both"/>
        <w:textAlignment w:val="baseline"/>
        <w:rPr>
          <w:rFonts w:ascii="Segoe UI" w:hAnsi="Segoe UI" w:cs="Segoe UI"/>
          <w:sz w:val="18"/>
          <w:szCs w:val="18"/>
        </w:rPr>
      </w:pPr>
      <w:r>
        <w:rPr>
          <w:rStyle w:val="normaltextrun"/>
          <w:rFonts w:ascii="WordVisi_MSFontService" w:eastAsiaTheme="majorEastAsia" w:hAnsi="WordVisi_MSFontService" w:cs="Segoe UI"/>
          <w:b/>
          <w:bCs/>
        </w:rPr>
        <w:t>Crail Harbour:</w:t>
      </w:r>
      <w:r>
        <w:rPr>
          <w:rStyle w:val="normaltextrun"/>
          <w:rFonts w:ascii="WordVisi_MSFontService" w:eastAsiaTheme="majorEastAsia" w:hAnsi="WordVisi_MSFontService" w:cs="Segoe UI"/>
        </w:rPr>
        <w:t> </w:t>
      </w:r>
      <w:r>
        <w:rPr>
          <w:rStyle w:val="eop"/>
          <w:rFonts w:eastAsiaTheme="majorEastAsia"/>
        </w:rPr>
        <w:t> </w:t>
      </w:r>
    </w:p>
    <w:p w14:paraId="74897CA7" w14:textId="77777777" w:rsidR="00E135BF" w:rsidRDefault="00E135BF" w:rsidP="00E135BF">
      <w:pPr>
        <w:pStyle w:val="paragraph"/>
        <w:numPr>
          <w:ilvl w:val="0"/>
          <w:numId w:val="21"/>
        </w:numPr>
        <w:spacing w:before="0" w:beforeAutospacing="0" w:after="0" w:afterAutospacing="0"/>
        <w:ind w:left="1800" w:firstLine="360"/>
        <w:jc w:val="both"/>
        <w:textAlignment w:val="baseline"/>
      </w:pPr>
      <w:r>
        <w:rPr>
          <w:rStyle w:val="normaltextrun"/>
          <w:rFonts w:ascii="WordVisi_MSFontService" w:eastAsiaTheme="majorEastAsia" w:hAnsi="WordVisi_MSFontService"/>
        </w:rPr>
        <w:t xml:space="preserve">At the beginning of December, I met with some members of Crail Community Council at the harbour to discuss several different issues. It was suggested that the Crail Community Partnership would be open to assuming responsibility of the harbour under a community asset transfer. Having spoken with Donald Grant, he has advised that it would be possible for the trust to become responsible for the harbour and suggested speaking to </w:t>
      </w:r>
      <w:proofErr w:type="spellStart"/>
      <w:r>
        <w:rPr>
          <w:rStyle w:val="normaltextrun"/>
          <w:rFonts w:ascii="WordVisi_MSFontService" w:eastAsiaTheme="majorEastAsia" w:hAnsi="WordVisi_MSFontService"/>
        </w:rPr>
        <w:t>Wormit</w:t>
      </w:r>
      <w:proofErr w:type="spellEnd"/>
      <w:r>
        <w:rPr>
          <w:rStyle w:val="normaltextrun"/>
          <w:rFonts w:ascii="WordVisi_MSFontService" w:eastAsiaTheme="majorEastAsia" w:hAnsi="WordVisi_MSFontService"/>
        </w:rPr>
        <w:t xml:space="preserve"> Boating Club who recently purchased </w:t>
      </w:r>
      <w:proofErr w:type="spellStart"/>
      <w:r>
        <w:rPr>
          <w:rStyle w:val="normaltextrun"/>
          <w:rFonts w:ascii="WordVisi_MSFontService" w:eastAsiaTheme="majorEastAsia" w:hAnsi="WordVisi_MSFontService"/>
        </w:rPr>
        <w:t>Wormit</w:t>
      </w:r>
      <w:proofErr w:type="spellEnd"/>
      <w:r>
        <w:rPr>
          <w:rStyle w:val="normaltextrun"/>
          <w:rFonts w:ascii="WordVisi_MSFontService" w:eastAsiaTheme="majorEastAsia" w:hAnsi="WordVisi_MSFontService"/>
        </w:rPr>
        <w:t xml:space="preserve"> Pier and a parcel of land. </w:t>
      </w:r>
      <w:r>
        <w:rPr>
          <w:rStyle w:val="eop"/>
          <w:rFonts w:eastAsiaTheme="majorEastAsia"/>
        </w:rPr>
        <w:t> </w:t>
      </w:r>
    </w:p>
    <w:p w14:paraId="598003BC" w14:textId="77777777" w:rsidR="00E135BF" w:rsidRDefault="00E135BF" w:rsidP="00E135BF">
      <w:pPr>
        <w:pStyle w:val="paragraph"/>
        <w:numPr>
          <w:ilvl w:val="0"/>
          <w:numId w:val="21"/>
        </w:numPr>
        <w:spacing w:before="0" w:beforeAutospacing="0" w:after="0" w:afterAutospacing="0"/>
        <w:ind w:left="1800" w:firstLine="360"/>
        <w:jc w:val="both"/>
        <w:textAlignment w:val="baseline"/>
      </w:pPr>
      <w:r>
        <w:rPr>
          <w:rStyle w:val="normaltextrun"/>
          <w:rFonts w:ascii="WordVisi_MSFontService" w:eastAsiaTheme="majorEastAsia" w:hAnsi="WordVisi_MSFontService"/>
        </w:rPr>
        <w:t xml:space="preserve">One of the issues raised was the lack of a water fountain at the harbour. There are frustrations at Scottish Water’s slow progress at </w:t>
      </w:r>
      <w:r>
        <w:rPr>
          <w:rStyle w:val="normaltextrun"/>
          <w:rFonts w:ascii="WordVisi_MSFontService" w:eastAsiaTheme="majorEastAsia" w:hAnsi="WordVisi_MSFontService"/>
        </w:rPr>
        <w:lastRenderedPageBreak/>
        <w:t xml:space="preserve">installing </w:t>
      </w:r>
      <w:proofErr w:type="gramStart"/>
      <w:r>
        <w:rPr>
          <w:rStyle w:val="normaltextrun"/>
          <w:rFonts w:ascii="WordVisi_MSFontService" w:eastAsiaTheme="majorEastAsia" w:hAnsi="WordVisi_MSFontService"/>
        </w:rPr>
        <w:t>one</w:t>
      </w:r>
      <w:proofErr w:type="gramEnd"/>
      <w:r>
        <w:rPr>
          <w:rStyle w:val="normaltextrun"/>
          <w:rFonts w:ascii="WordVisi_MSFontService" w:eastAsiaTheme="majorEastAsia" w:hAnsi="WordVisi_MSFontService"/>
        </w:rPr>
        <w:t xml:space="preserve"> so I have done some research and discovered the marine conservation charity, Sea-Changers, who have grants for the installation of waterfront fountains. Further details of this scheme can be found at </w:t>
      </w:r>
      <w:hyperlink r:id="rId6" w:tgtFrame="_blank" w:history="1">
        <w:r>
          <w:rPr>
            <w:rStyle w:val="normaltextrun"/>
            <w:rFonts w:ascii="WordVisi_MSFontService" w:eastAsiaTheme="majorEastAsia" w:hAnsi="WordVisi_MSFontService"/>
            <w:color w:val="0563C1"/>
            <w:u w:val="single"/>
          </w:rPr>
          <w:t>https://www.sea-changers.org.uk/coastal-fountain-fund?cid=d7a08823-cf7d-4ddf-af8f-1c357ae2d8a2&amp;fbclid=IwAR2qDr9Njs-HG4mDDn9o-UFV9Zh11BGGESCj3WvLHvE7EEPiJmWhVklpoz8&amp;utm_campaign=4138d8f7-b820-44ab-bb3c-c5ff1d349597&amp;utm_medium=mail&amp;utm_source=so</w:t>
        </w:r>
      </w:hyperlink>
      <w:r>
        <w:rPr>
          <w:rStyle w:val="normaltextrun"/>
          <w:rFonts w:ascii="WordVisi_MSFontService" w:eastAsiaTheme="majorEastAsia" w:hAnsi="WordVisi_MSFontService"/>
          <w:color w:val="000000"/>
          <w:shd w:val="clear" w:color="auto" w:fill="FFFFFF"/>
        </w:rPr>
        <w:t>.</w:t>
      </w:r>
      <w:r>
        <w:rPr>
          <w:rStyle w:val="normaltextrun"/>
          <w:rFonts w:ascii="WordVisi_MSFontService" w:eastAsiaTheme="majorEastAsia" w:hAnsi="WordVisi_MSFontService"/>
          <w:color w:val="000000"/>
        </w:rPr>
        <w:t> </w:t>
      </w:r>
      <w:r>
        <w:rPr>
          <w:rStyle w:val="eop"/>
          <w:rFonts w:eastAsiaTheme="majorEastAsia"/>
          <w:color w:val="000000"/>
        </w:rPr>
        <w:t> </w:t>
      </w:r>
    </w:p>
    <w:p w14:paraId="1F1C20E2" w14:textId="77777777" w:rsidR="00E135BF" w:rsidRDefault="00E135BF" w:rsidP="00E135BF">
      <w:pPr>
        <w:pStyle w:val="paragraph"/>
        <w:numPr>
          <w:ilvl w:val="0"/>
          <w:numId w:val="21"/>
        </w:numPr>
        <w:spacing w:before="0" w:beforeAutospacing="0" w:after="0" w:afterAutospacing="0"/>
        <w:ind w:left="1800" w:firstLine="360"/>
        <w:jc w:val="both"/>
        <w:textAlignment w:val="baseline"/>
      </w:pPr>
      <w:r>
        <w:rPr>
          <w:rStyle w:val="normaltextrun"/>
          <w:rFonts w:ascii="WordVisi_MSFontService" w:eastAsiaTheme="majorEastAsia" w:hAnsi="WordVisi_MSFontService"/>
          <w:color w:val="000000"/>
          <w:shd w:val="clear" w:color="auto" w:fill="FFFFFF"/>
        </w:rPr>
        <w:t>Another issue was the boat wreckage on the beach. Having spoken with the Harbours team, they have informed me that they are looking to contact the owner, however, there is no by-law that forces owners to clear wrecks so it may be that the council will clear the beach.</w:t>
      </w:r>
      <w:r>
        <w:rPr>
          <w:rStyle w:val="normaltextrun"/>
          <w:rFonts w:ascii="WordVisi_MSFontService" w:eastAsiaTheme="majorEastAsia" w:hAnsi="WordVisi_MSFontService"/>
          <w:color w:val="000000"/>
        </w:rPr>
        <w:t> </w:t>
      </w:r>
      <w:r>
        <w:rPr>
          <w:rStyle w:val="eop"/>
          <w:rFonts w:eastAsiaTheme="majorEastAsia"/>
          <w:color w:val="000000"/>
        </w:rPr>
        <w:t> </w:t>
      </w:r>
    </w:p>
    <w:p w14:paraId="152652EC" w14:textId="77777777" w:rsidR="00E135BF" w:rsidRDefault="00E135BF" w:rsidP="00E135BF">
      <w:pPr>
        <w:pStyle w:val="paragraph"/>
        <w:spacing w:before="0" w:beforeAutospacing="0" w:after="0" w:afterAutospacing="0"/>
        <w:jc w:val="both"/>
        <w:textAlignment w:val="baseline"/>
        <w:rPr>
          <w:rFonts w:ascii="Segoe UI" w:hAnsi="Segoe UI" w:cs="Segoe UI"/>
          <w:sz w:val="18"/>
          <w:szCs w:val="18"/>
        </w:rPr>
      </w:pPr>
      <w:r>
        <w:rPr>
          <w:rStyle w:val="normaltextrun"/>
          <w:rFonts w:ascii="WordVisi_MSFontService" w:eastAsiaTheme="majorEastAsia" w:hAnsi="WordVisi_MSFontService" w:cs="Segoe UI"/>
        </w:rPr>
        <w:t> </w:t>
      </w:r>
      <w:r>
        <w:rPr>
          <w:rStyle w:val="eop"/>
          <w:rFonts w:eastAsiaTheme="majorEastAsia"/>
        </w:rPr>
        <w:t> </w:t>
      </w:r>
    </w:p>
    <w:p w14:paraId="7A47F2E2" w14:textId="77777777" w:rsidR="00E135BF" w:rsidRDefault="00E135BF" w:rsidP="00E135BF">
      <w:pPr>
        <w:pStyle w:val="paragraph"/>
        <w:spacing w:before="0" w:beforeAutospacing="0" w:after="0" w:afterAutospacing="0"/>
        <w:jc w:val="both"/>
        <w:textAlignment w:val="baseline"/>
        <w:rPr>
          <w:rFonts w:ascii="Segoe UI" w:hAnsi="Segoe UI" w:cs="Segoe UI"/>
          <w:sz w:val="18"/>
          <w:szCs w:val="18"/>
        </w:rPr>
      </w:pPr>
      <w:r>
        <w:rPr>
          <w:rStyle w:val="normaltextrun"/>
          <w:rFonts w:ascii="WordVisi_MSFontService" w:eastAsiaTheme="majorEastAsia" w:hAnsi="WordVisi_MSFontService" w:cs="Segoe UI"/>
          <w:b/>
          <w:bCs/>
        </w:rPr>
        <w:t>Dropped Kerbs:</w:t>
      </w:r>
      <w:r>
        <w:rPr>
          <w:rStyle w:val="normaltextrun"/>
          <w:rFonts w:ascii="WordVisi_MSFontService" w:eastAsiaTheme="majorEastAsia" w:hAnsi="WordVisi_MSFontService" w:cs="Segoe UI"/>
        </w:rPr>
        <w:t> </w:t>
      </w:r>
      <w:r>
        <w:rPr>
          <w:rStyle w:val="eop"/>
          <w:rFonts w:eastAsiaTheme="majorEastAsia"/>
        </w:rPr>
        <w:t> </w:t>
      </w:r>
    </w:p>
    <w:p w14:paraId="353DCF6C" w14:textId="77777777" w:rsidR="00E135BF" w:rsidRDefault="00E135BF" w:rsidP="00E135BF">
      <w:pPr>
        <w:pStyle w:val="paragraph"/>
        <w:numPr>
          <w:ilvl w:val="0"/>
          <w:numId w:val="22"/>
        </w:numPr>
        <w:spacing w:before="0" w:beforeAutospacing="0" w:after="0" w:afterAutospacing="0"/>
        <w:ind w:left="1800" w:firstLine="360"/>
        <w:jc w:val="both"/>
        <w:textAlignment w:val="baseline"/>
      </w:pPr>
      <w:r>
        <w:rPr>
          <w:rStyle w:val="normaltextrun"/>
          <w:rFonts w:ascii="WordVisi_MSFontService" w:eastAsiaTheme="majorEastAsia" w:hAnsi="WordVisi_MSFontService"/>
        </w:rPr>
        <w:t xml:space="preserve">Following the suggestions made by David &amp; Tony Kingsbury, I have passed these on to the council officer responsible for kerbstones. He will take these suggestions </w:t>
      </w:r>
      <w:proofErr w:type="gramStart"/>
      <w:r>
        <w:rPr>
          <w:rStyle w:val="normaltextrun"/>
          <w:rFonts w:ascii="WordVisi_MSFontService" w:eastAsiaTheme="majorEastAsia" w:hAnsi="WordVisi_MSFontService"/>
        </w:rPr>
        <w:t>onboard,</w:t>
      </w:r>
      <w:proofErr w:type="gramEnd"/>
      <w:r>
        <w:rPr>
          <w:rStyle w:val="normaltextrun"/>
          <w:rFonts w:ascii="WordVisi_MSFontService" w:eastAsiaTheme="majorEastAsia" w:hAnsi="WordVisi_MSFontService"/>
        </w:rPr>
        <w:t xml:space="preserve"> however, it is likely that a works programme won’t be created before the beginning of the financial year 2024/25. </w:t>
      </w:r>
      <w:r>
        <w:rPr>
          <w:rStyle w:val="eop"/>
          <w:rFonts w:eastAsiaTheme="majorEastAsia"/>
        </w:rPr>
        <w:t> </w:t>
      </w:r>
    </w:p>
    <w:p w14:paraId="1F4B3DB9" w14:textId="77777777" w:rsidR="00E135BF" w:rsidRDefault="00E135BF" w:rsidP="00E135BF">
      <w:pPr>
        <w:pStyle w:val="paragraph"/>
        <w:spacing w:before="0" w:beforeAutospacing="0" w:after="0" w:afterAutospacing="0"/>
        <w:jc w:val="both"/>
        <w:textAlignment w:val="baseline"/>
        <w:rPr>
          <w:rFonts w:ascii="Segoe UI" w:hAnsi="Segoe UI" w:cs="Segoe UI"/>
          <w:sz w:val="18"/>
          <w:szCs w:val="18"/>
        </w:rPr>
      </w:pPr>
      <w:r>
        <w:rPr>
          <w:rStyle w:val="normaltextrun"/>
          <w:rFonts w:ascii="WordVisi_MSFontService" w:eastAsiaTheme="majorEastAsia" w:hAnsi="WordVisi_MSFontService" w:cs="Segoe UI"/>
        </w:rPr>
        <w:t> </w:t>
      </w:r>
      <w:r>
        <w:rPr>
          <w:rStyle w:val="eop"/>
          <w:rFonts w:eastAsiaTheme="majorEastAsia"/>
        </w:rPr>
        <w:t> </w:t>
      </w:r>
    </w:p>
    <w:p w14:paraId="248BB3BB" w14:textId="77777777" w:rsidR="00E135BF" w:rsidRDefault="00E135BF" w:rsidP="00E135BF">
      <w:pPr>
        <w:pStyle w:val="paragraph"/>
        <w:spacing w:before="0" w:beforeAutospacing="0" w:after="0" w:afterAutospacing="0"/>
        <w:jc w:val="both"/>
        <w:textAlignment w:val="baseline"/>
        <w:rPr>
          <w:rFonts w:ascii="Segoe UI" w:hAnsi="Segoe UI" w:cs="Segoe UI"/>
          <w:sz w:val="18"/>
          <w:szCs w:val="18"/>
        </w:rPr>
      </w:pPr>
      <w:r>
        <w:rPr>
          <w:rStyle w:val="normaltextrun"/>
          <w:rFonts w:ascii="WordVisi_MSFontService" w:eastAsiaTheme="majorEastAsia" w:hAnsi="WordVisi_MSFontService" w:cs="Segoe UI"/>
          <w:b/>
          <w:bCs/>
        </w:rPr>
        <w:t>Streetlights</w:t>
      </w:r>
      <w:r>
        <w:rPr>
          <w:rStyle w:val="normaltextrun"/>
          <w:rFonts w:ascii="WordVisi_MSFontService" w:eastAsiaTheme="majorEastAsia" w:hAnsi="WordVisi_MSFontService" w:cs="Segoe UI"/>
        </w:rPr>
        <w:t> </w:t>
      </w:r>
      <w:r>
        <w:rPr>
          <w:rStyle w:val="eop"/>
          <w:rFonts w:eastAsiaTheme="majorEastAsia"/>
        </w:rPr>
        <w:t> </w:t>
      </w:r>
    </w:p>
    <w:p w14:paraId="1E7AD864" w14:textId="77777777" w:rsidR="00E135BF" w:rsidRDefault="00E135BF" w:rsidP="00E135BF">
      <w:pPr>
        <w:pStyle w:val="paragraph"/>
        <w:numPr>
          <w:ilvl w:val="0"/>
          <w:numId w:val="23"/>
        </w:numPr>
        <w:spacing w:before="0" w:beforeAutospacing="0" w:after="0" w:afterAutospacing="0"/>
        <w:ind w:left="1800" w:firstLine="360"/>
        <w:jc w:val="both"/>
        <w:textAlignment w:val="baseline"/>
      </w:pPr>
      <w:r>
        <w:rPr>
          <w:rStyle w:val="normaltextrun"/>
          <w:rFonts w:ascii="WordVisi_MSFontService" w:eastAsiaTheme="majorEastAsia" w:hAnsi="WordVisi_MSFontService"/>
        </w:rPr>
        <w:t>There have been several faults with streetlights across the East Neuk and when reported to the council, little has been done to resolve these faults. This is because Scottish Power, who are responsible for the lights, have been having problems with their contractor. I have raised a formal complaint with the organisation, but earlier this month, officers met with representatives of the company who inform them that they have replaced their contractor with a new one and that a review is underway to assess problem areas. The impact of this change will not be felt immediately but it is hoped that over the coming months, streetlights will improve across the ward. </w:t>
      </w:r>
      <w:r>
        <w:rPr>
          <w:rStyle w:val="eop"/>
          <w:rFonts w:eastAsiaTheme="majorEastAsia"/>
        </w:rPr>
        <w:t> </w:t>
      </w:r>
    </w:p>
    <w:p w14:paraId="69CC246E" w14:textId="77777777" w:rsidR="00E135BF" w:rsidRDefault="00E135BF" w:rsidP="00E135BF">
      <w:pPr>
        <w:pStyle w:val="paragraph"/>
        <w:numPr>
          <w:ilvl w:val="0"/>
          <w:numId w:val="23"/>
        </w:numPr>
        <w:spacing w:before="0" w:beforeAutospacing="0" w:after="0" w:afterAutospacing="0"/>
        <w:ind w:left="1800" w:firstLine="360"/>
        <w:jc w:val="both"/>
        <w:textAlignment w:val="baseline"/>
      </w:pPr>
      <w:r>
        <w:rPr>
          <w:rStyle w:val="normaltextrun"/>
          <w:rFonts w:ascii="WordVisi_MSFontService" w:eastAsiaTheme="majorEastAsia" w:hAnsi="WordVisi_MSFontService"/>
        </w:rPr>
        <w:t>As part of my investigation of this, I have found that across Fife, there are currently 77 streets that have at least one faulty streetlight, 10 of which are in the East Neuk. While Crail isn’t listed as having any faulty streetlights, if there are any faulty streetlights, please do let me know. </w:t>
      </w:r>
      <w:r>
        <w:rPr>
          <w:rStyle w:val="eop"/>
          <w:rFonts w:eastAsiaTheme="majorEastAsia"/>
        </w:rPr>
        <w:t> </w:t>
      </w:r>
    </w:p>
    <w:p w14:paraId="579E8154" w14:textId="77777777" w:rsidR="00E135BF" w:rsidRDefault="00E135BF" w:rsidP="00E135BF">
      <w:pPr>
        <w:pStyle w:val="paragraph"/>
        <w:spacing w:before="0" w:beforeAutospacing="0" w:after="0" w:afterAutospacing="0"/>
        <w:jc w:val="both"/>
        <w:textAlignment w:val="baseline"/>
        <w:rPr>
          <w:rFonts w:ascii="Segoe UI" w:hAnsi="Segoe UI" w:cs="Segoe UI"/>
          <w:sz w:val="18"/>
          <w:szCs w:val="18"/>
        </w:rPr>
      </w:pPr>
      <w:r>
        <w:rPr>
          <w:rStyle w:val="normaltextrun"/>
          <w:rFonts w:ascii="WordVisi_MSFontService" w:eastAsiaTheme="majorEastAsia" w:hAnsi="WordVisi_MSFontService" w:cs="Segoe UI"/>
        </w:rPr>
        <w:t> </w:t>
      </w:r>
      <w:r>
        <w:rPr>
          <w:rStyle w:val="eop"/>
          <w:rFonts w:eastAsiaTheme="majorEastAsia"/>
        </w:rPr>
        <w:t> </w:t>
      </w:r>
    </w:p>
    <w:p w14:paraId="76D44688" w14:textId="77777777" w:rsidR="00E135BF" w:rsidRDefault="00E135BF" w:rsidP="00E135BF">
      <w:pPr>
        <w:pStyle w:val="paragraph"/>
        <w:spacing w:before="0" w:beforeAutospacing="0" w:after="0" w:afterAutospacing="0"/>
        <w:jc w:val="both"/>
        <w:textAlignment w:val="baseline"/>
        <w:rPr>
          <w:rFonts w:ascii="Segoe UI" w:hAnsi="Segoe UI" w:cs="Segoe UI"/>
          <w:sz w:val="18"/>
          <w:szCs w:val="18"/>
        </w:rPr>
      </w:pPr>
      <w:r>
        <w:rPr>
          <w:rStyle w:val="normaltextrun"/>
          <w:rFonts w:ascii="WordVisi_MSFontService" w:eastAsiaTheme="majorEastAsia" w:hAnsi="WordVisi_MSFontService" w:cs="Segoe UI"/>
        </w:rPr>
        <w:t> </w:t>
      </w:r>
      <w:r>
        <w:rPr>
          <w:rStyle w:val="eop"/>
          <w:rFonts w:eastAsiaTheme="majorEastAsia"/>
        </w:rPr>
        <w:t> </w:t>
      </w:r>
    </w:p>
    <w:p w14:paraId="48A2D980" w14:textId="77777777" w:rsidR="00E135BF" w:rsidRDefault="00E135BF" w:rsidP="00E135BF">
      <w:pPr>
        <w:pStyle w:val="paragraph"/>
        <w:spacing w:before="0" w:beforeAutospacing="0" w:after="0" w:afterAutospacing="0"/>
        <w:jc w:val="both"/>
        <w:textAlignment w:val="baseline"/>
        <w:rPr>
          <w:rFonts w:ascii="Segoe UI" w:hAnsi="Segoe UI" w:cs="Segoe UI"/>
          <w:sz w:val="18"/>
          <w:szCs w:val="18"/>
        </w:rPr>
      </w:pPr>
      <w:proofErr w:type="spellStart"/>
      <w:r>
        <w:rPr>
          <w:rStyle w:val="normaltextrun"/>
          <w:rFonts w:ascii="WordVisi_MSFontService" w:eastAsiaTheme="majorEastAsia" w:hAnsi="WordVisi_MSFontService" w:cs="Segoe UI"/>
          <w:b/>
          <w:bCs/>
        </w:rPr>
        <w:t>Flytipping</w:t>
      </w:r>
      <w:proofErr w:type="spellEnd"/>
      <w:r>
        <w:rPr>
          <w:rStyle w:val="normaltextrun"/>
          <w:rFonts w:ascii="WordVisi_MSFontService" w:eastAsiaTheme="majorEastAsia" w:hAnsi="WordVisi_MSFontService" w:cs="Segoe UI"/>
        </w:rPr>
        <w:t> </w:t>
      </w:r>
      <w:r>
        <w:rPr>
          <w:rStyle w:val="eop"/>
          <w:rFonts w:eastAsiaTheme="majorEastAsia"/>
        </w:rPr>
        <w:t> </w:t>
      </w:r>
    </w:p>
    <w:p w14:paraId="2A7ED459" w14:textId="77777777" w:rsidR="00E135BF" w:rsidRDefault="00E135BF" w:rsidP="00E135BF">
      <w:pPr>
        <w:pStyle w:val="paragraph"/>
        <w:numPr>
          <w:ilvl w:val="0"/>
          <w:numId w:val="24"/>
        </w:numPr>
        <w:spacing w:before="0" w:beforeAutospacing="0" w:after="0" w:afterAutospacing="0"/>
        <w:ind w:left="1800" w:firstLine="360"/>
        <w:jc w:val="both"/>
        <w:textAlignment w:val="baseline"/>
      </w:pPr>
      <w:r>
        <w:rPr>
          <w:rStyle w:val="normaltextrun"/>
          <w:rFonts w:ascii="WordVisi_MSFontService" w:eastAsiaTheme="majorEastAsia" w:hAnsi="WordVisi_MSFontService"/>
        </w:rPr>
        <w:t>From New Year’s Day, the amount the council can fine individuals for fly tipping was doubled to £500. Despite the introduction of a free bulky uplift service last year to tackle this problem, it is still occurring at a cost of £60 million to taxpayers across Scotland. If you spot anyone fly tipping, please report it by visiting fife.gov.uk/</w:t>
      </w:r>
      <w:proofErr w:type="spellStart"/>
      <w:r>
        <w:rPr>
          <w:rStyle w:val="normaltextrun"/>
          <w:rFonts w:ascii="WordVisi_MSFontService" w:eastAsiaTheme="majorEastAsia" w:hAnsi="WordVisi_MSFontService"/>
        </w:rPr>
        <w:t>illegaldumping</w:t>
      </w:r>
      <w:proofErr w:type="spellEnd"/>
      <w:r>
        <w:rPr>
          <w:rStyle w:val="normaltextrun"/>
          <w:rFonts w:ascii="WordVisi_MSFontService" w:eastAsiaTheme="majorEastAsia" w:hAnsi="WordVisi_MSFontService"/>
        </w:rPr>
        <w:t xml:space="preserve"> or by telephoning 03451 55 00 22.  </w:t>
      </w:r>
      <w:r>
        <w:rPr>
          <w:rStyle w:val="eop"/>
          <w:rFonts w:eastAsiaTheme="majorEastAsia"/>
        </w:rPr>
        <w:t> </w:t>
      </w:r>
    </w:p>
    <w:p w14:paraId="5EA533CB"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02C0EE4F"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rPr>
        <w:t> </w:t>
      </w:r>
    </w:p>
    <w:p w14:paraId="3E82EDF8"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lastRenderedPageBreak/>
        <w:t>AOCB </w:t>
      </w:r>
      <w:r>
        <w:rPr>
          <w:rStyle w:val="eop"/>
          <w:rFonts w:eastAsiaTheme="majorEastAsia"/>
          <w:color w:val="000000"/>
        </w:rPr>
        <w:t> </w:t>
      </w:r>
    </w:p>
    <w:p w14:paraId="3FF00F73" w14:textId="77777777" w:rsidR="00E135BF" w:rsidRDefault="00E135BF" w:rsidP="00E135BF">
      <w:pPr>
        <w:pStyle w:val="paragraph"/>
        <w:numPr>
          <w:ilvl w:val="0"/>
          <w:numId w:val="25"/>
        </w:numPr>
        <w:spacing w:before="0" w:beforeAutospacing="0" w:after="0" w:afterAutospacing="0"/>
        <w:ind w:left="1800" w:firstLine="0"/>
        <w:textAlignment w:val="baseline"/>
      </w:pPr>
      <w:r>
        <w:rPr>
          <w:rStyle w:val="normaltextrun"/>
          <w:rFonts w:ascii="WordVisi_MSFontService" w:eastAsiaTheme="majorEastAsia" w:hAnsi="WordVisi_MSFontService"/>
          <w:color w:val="000000"/>
        </w:rPr>
        <w:t xml:space="preserve">New Rector of </w:t>
      </w:r>
      <w:proofErr w:type="spellStart"/>
      <w:r>
        <w:rPr>
          <w:rStyle w:val="normaltextrun"/>
          <w:rFonts w:ascii="WordVisi_MSFontService" w:eastAsiaTheme="majorEastAsia" w:hAnsi="WordVisi_MSFontService"/>
          <w:color w:val="000000"/>
        </w:rPr>
        <w:t>Waid</w:t>
      </w:r>
      <w:proofErr w:type="spellEnd"/>
      <w:r>
        <w:rPr>
          <w:rStyle w:val="normaltextrun"/>
          <w:rFonts w:ascii="WordVisi_MSFontService" w:eastAsiaTheme="majorEastAsia" w:hAnsi="WordVisi_MSFontService"/>
          <w:color w:val="000000"/>
        </w:rPr>
        <w:t xml:space="preserve"> Academy has reached out to CCC to engage in concerns with the school. DJ to follow up and arrange a tour of the school for CC members. </w:t>
      </w:r>
      <w:r>
        <w:rPr>
          <w:rStyle w:val="eop"/>
          <w:rFonts w:eastAsiaTheme="majorEastAsia"/>
          <w:color w:val="000000"/>
        </w:rPr>
        <w:t> </w:t>
      </w:r>
    </w:p>
    <w:p w14:paraId="778D7CC6" w14:textId="77777777" w:rsidR="00E135BF" w:rsidRDefault="00E135BF" w:rsidP="00E135BF">
      <w:pPr>
        <w:pStyle w:val="paragraph"/>
        <w:numPr>
          <w:ilvl w:val="0"/>
          <w:numId w:val="25"/>
        </w:numPr>
        <w:spacing w:before="0" w:beforeAutospacing="0" w:after="0" w:afterAutospacing="0"/>
        <w:ind w:left="1800" w:firstLine="0"/>
        <w:textAlignment w:val="baseline"/>
      </w:pPr>
      <w:r>
        <w:rPr>
          <w:rStyle w:val="normaltextrun"/>
          <w:rFonts w:ascii="WordVisi_MSFontService" w:eastAsiaTheme="majorEastAsia" w:hAnsi="WordVisi_MSFontService"/>
          <w:color w:val="000000"/>
        </w:rPr>
        <w:t>Youth club in the Community Hall that was started before Christmas with two youth workers is starting again. They are requesting funding for future events. </w:t>
      </w:r>
      <w:r>
        <w:rPr>
          <w:rStyle w:val="eop"/>
          <w:rFonts w:eastAsiaTheme="majorEastAsia"/>
          <w:color w:val="000000"/>
        </w:rPr>
        <w:t> </w:t>
      </w:r>
    </w:p>
    <w:p w14:paraId="09F8BB82" w14:textId="77777777" w:rsidR="00E135BF" w:rsidRDefault="00E135BF" w:rsidP="00E135BF">
      <w:pPr>
        <w:pStyle w:val="paragraph"/>
        <w:numPr>
          <w:ilvl w:val="0"/>
          <w:numId w:val="25"/>
        </w:numPr>
        <w:spacing w:before="0" w:beforeAutospacing="0" w:after="0" w:afterAutospacing="0"/>
        <w:ind w:left="1800" w:firstLine="0"/>
        <w:textAlignment w:val="baseline"/>
      </w:pPr>
      <w:r>
        <w:rPr>
          <w:rStyle w:val="normaltextrun"/>
          <w:rFonts w:ascii="WordVisi_MSFontService" w:eastAsiaTheme="majorEastAsia" w:hAnsi="WordVisi_MSFontService"/>
          <w:color w:val="000000"/>
        </w:rPr>
        <w:t xml:space="preserve">Lunch club – only 5 </w:t>
      </w:r>
      <w:proofErr w:type="gramStart"/>
      <w:r>
        <w:rPr>
          <w:rStyle w:val="normaltextrun"/>
          <w:rFonts w:ascii="WordVisi_MSFontService" w:eastAsiaTheme="majorEastAsia" w:hAnsi="WordVisi_MSFontService"/>
          <w:color w:val="000000"/>
        </w:rPr>
        <w:t>attend</w:t>
      </w:r>
      <w:proofErr w:type="gramEnd"/>
      <w:r>
        <w:rPr>
          <w:rStyle w:val="normaltextrun"/>
          <w:rFonts w:ascii="WordVisi_MSFontService" w:eastAsiaTheme="majorEastAsia" w:hAnsi="WordVisi_MSFontService"/>
          <w:color w:val="000000"/>
        </w:rPr>
        <w:t xml:space="preserve"> in Crail, LS asked if it could be advertised more?  It is a valuable resource to provide Lunch and social contact. Request will be made to the Pharmacist to put something in prescription bags. RVS can provide transport to the club. An article can go into the next edition of </w:t>
      </w:r>
      <w:proofErr w:type="spellStart"/>
      <w:r>
        <w:rPr>
          <w:rStyle w:val="normaltextrun"/>
          <w:rFonts w:ascii="WordVisi_MSFontService" w:eastAsiaTheme="majorEastAsia" w:hAnsi="WordVisi_MSFontService"/>
          <w:color w:val="000000"/>
        </w:rPr>
        <w:t>Karail</w:t>
      </w:r>
      <w:proofErr w:type="spellEnd"/>
      <w:r>
        <w:rPr>
          <w:rStyle w:val="normaltextrun"/>
          <w:rFonts w:ascii="WordVisi_MSFontService" w:eastAsiaTheme="majorEastAsia" w:hAnsi="WordVisi_MSFontService"/>
          <w:color w:val="000000"/>
        </w:rPr>
        <w:t xml:space="preserve"> and sent to every house in Crail. </w:t>
      </w:r>
      <w:r>
        <w:rPr>
          <w:rStyle w:val="eop"/>
          <w:rFonts w:eastAsiaTheme="majorEastAsia"/>
          <w:color w:val="000000"/>
        </w:rPr>
        <w:t> </w:t>
      </w:r>
    </w:p>
    <w:p w14:paraId="263E1C35" w14:textId="77777777" w:rsidR="00E135BF" w:rsidRDefault="00E135BF" w:rsidP="00E135BF">
      <w:pPr>
        <w:pStyle w:val="paragraph"/>
        <w:numPr>
          <w:ilvl w:val="0"/>
          <w:numId w:val="25"/>
        </w:numPr>
        <w:spacing w:before="0" w:beforeAutospacing="0" w:after="0" w:afterAutospacing="0"/>
        <w:ind w:left="1800" w:firstLine="0"/>
        <w:textAlignment w:val="baseline"/>
      </w:pPr>
      <w:r>
        <w:rPr>
          <w:rStyle w:val="normaltextrun"/>
          <w:rFonts w:ascii="WordVisi_MSFontService" w:eastAsiaTheme="majorEastAsia" w:hAnsi="WordVisi_MSFontService"/>
          <w:color w:val="000000"/>
        </w:rPr>
        <w:t xml:space="preserve">Cllr AH </w:t>
      </w:r>
      <w:proofErr w:type="gramStart"/>
      <w:r>
        <w:rPr>
          <w:rStyle w:val="normaltextrun"/>
          <w:rFonts w:ascii="WordVisi_MSFontService" w:eastAsiaTheme="majorEastAsia" w:hAnsi="WordVisi_MSFontService"/>
          <w:color w:val="000000"/>
        </w:rPr>
        <w:t xml:space="preserve">-  </w:t>
      </w:r>
      <w:proofErr w:type="spellStart"/>
      <w:r>
        <w:rPr>
          <w:rStyle w:val="normaltextrun"/>
          <w:rFonts w:ascii="WordVisi_MSFontService" w:eastAsiaTheme="majorEastAsia" w:hAnsi="WordVisi_MSFontService"/>
          <w:color w:val="000000"/>
        </w:rPr>
        <w:t>Ruralnetwork.scot</w:t>
      </w:r>
      <w:proofErr w:type="spellEnd"/>
      <w:proofErr w:type="gramEnd"/>
      <w:r>
        <w:rPr>
          <w:rStyle w:val="normaltextrun"/>
          <w:rFonts w:ascii="WordVisi_MSFontService" w:eastAsiaTheme="majorEastAsia" w:hAnsi="WordVisi_MSFontService"/>
          <w:color w:val="000000"/>
        </w:rPr>
        <w:t>   for additional funding </w:t>
      </w:r>
      <w:r>
        <w:rPr>
          <w:rStyle w:val="eop"/>
          <w:rFonts w:eastAsiaTheme="majorEastAsia"/>
          <w:color w:val="000000"/>
        </w:rPr>
        <w:t> </w:t>
      </w:r>
    </w:p>
    <w:p w14:paraId="37CCD6A6" w14:textId="77777777" w:rsidR="00E135BF" w:rsidRDefault="00E135BF" w:rsidP="00E135BF">
      <w:pPr>
        <w:pStyle w:val="paragraph"/>
        <w:numPr>
          <w:ilvl w:val="0"/>
          <w:numId w:val="25"/>
        </w:numPr>
        <w:spacing w:before="0" w:beforeAutospacing="0" w:after="0" w:afterAutospacing="0"/>
        <w:ind w:left="1800" w:firstLine="0"/>
        <w:textAlignment w:val="baseline"/>
      </w:pPr>
      <w:r>
        <w:rPr>
          <w:rStyle w:val="normaltextrun"/>
          <w:rFonts w:ascii="WordVisi_MSFontService" w:eastAsiaTheme="majorEastAsia" w:hAnsi="WordVisi_MSFontService"/>
          <w:color w:val="000000"/>
        </w:rPr>
        <w:t xml:space="preserve">Bollard damaged on </w:t>
      </w:r>
      <w:proofErr w:type="spellStart"/>
      <w:r>
        <w:rPr>
          <w:rStyle w:val="normaltextrun"/>
          <w:rFonts w:ascii="WordVisi_MSFontService" w:eastAsiaTheme="majorEastAsia" w:hAnsi="WordVisi_MSFontService"/>
          <w:color w:val="000000"/>
        </w:rPr>
        <w:t>Beechwalk</w:t>
      </w:r>
      <w:proofErr w:type="spellEnd"/>
      <w:r>
        <w:rPr>
          <w:rStyle w:val="normaltextrun"/>
          <w:rFonts w:ascii="WordVisi_MSFontService" w:eastAsiaTheme="majorEastAsia" w:hAnsi="WordVisi_MSFontService"/>
          <w:color w:val="000000"/>
        </w:rPr>
        <w:t xml:space="preserve"> and needs to be fixed before the next big events at </w:t>
      </w:r>
      <w:proofErr w:type="spellStart"/>
      <w:r>
        <w:rPr>
          <w:rStyle w:val="normaltextrun"/>
          <w:rFonts w:ascii="WordVisi_MSFontService" w:eastAsiaTheme="majorEastAsia" w:hAnsi="WordVisi_MSFontService"/>
          <w:color w:val="000000"/>
        </w:rPr>
        <w:t>Beechwalk</w:t>
      </w:r>
      <w:proofErr w:type="spellEnd"/>
      <w:r>
        <w:rPr>
          <w:rStyle w:val="normaltextrun"/>
          <w:rFonts w:ascii="WordVisi_MSFontService" w:eastAsiaTheme="majorEastAsia" w:hAnsi="WordVisi_MSFontService"/>
          <w:color w:val="000000"/>
        </w:rPr>
        <w:t xml:space="preserve"> part. </w:t>
      </w:r>
      <w:r>
        <w:rPr>
          <w:rStyle w:val="eop"/>
          <w:rFonts w:eastAsiaTheme="majorEastAsia"/>
          <w:color w:val="000000"/>
        </w:rPr>
        <w:t> </w:t>
      </w:r>
    </w:p>
    <w:p w14:paraId="48537D63" w14:textId="77777777" w:rsidR="00E135BF" w:rsidRDefault="00E135BF" w:rsidP="00E135BF">
      <w:pPr>
        <w:pStyle w:val="paragraph"/>
        <w:numPr>
          <w:ilvl w:val="0"/>
          <w:numId w:val="25"/>
        </w:numPr>
        <w:spacing w:before="0" w:beforeAutospacing="0" w:after="0" w:afterAutospacing="0"/>
        <w:ind w:left="1800" w:firstLine="0"/>
        <w:textAlignment w:val="baseline"/>
      </w:pPr>
      <w:r>
        <w:rPr>
          <w:rStyle w:val="normaltextrun"/>
          <w:rFonts w:ascii="WordVisi_MSFontService" w:eastAsiaTheme="majorEastAsia" w:hAnsi="WordVisi_MSFontService"/>
          <w:color w:val="000000"/>
        </w:rPr>
        <w:t>FB has asked for storage to be provided at the park for the line marking machine and goals which are getting damaged and need replaced. </w:t>
      </w:r>
      <w:r>
        <w:rPr>
          <w:rStyle w:val="eop"/>
          <w:rFonts w:eastAsiaTheme="majorEastAsia"/>
          <w:color w:val="000000"/>
        </w:rPr>
        <w:t> </w:t>
      </w:r>
    </w:p>
    <w:p w14:paraId="45FE2C0F"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  </w:t>
      </w:r>
      <w:r>
        <w:rPr>
          <w:rStyle w:val="eop"/>
          <w:rFonts w:eastAsiaTheme="majorEastAsia"/>
          <w:color w:val="000000"/>
        </w:rPr>
        <w:t> </w:t>
      </w:r>
    </w:p>
    <w:p w14:paraId="42ED2745"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DONM – Mon 26</w:t>
      </w:r>
      <w:r>
        <w:rPr>
          <w:rStyle w:val="normaltextrun"/>
          <w:rFonts w:ascii="WordVisi_MSFontService" w:eastAsiaTheme="majorEastAsia" w:hAnsi="WordVisi_MSFontService" w:cs="Segoe UI"/>
          <w:color w:val="000000"/>
          <w:sz w:val="19"/>
          <w:szCs w:val="19"/>
          <w:vertAlign w:val="superscript"/>
        </w:rPr>
        <w:t>th</w:t>
      </w:r>
      <w:r>
        <w:rPr>
          <w:rStyle w:val="normaltextrun"/>
          <w:rFonts w:ascii="WordVisi_MSFontService" w:eastAsiaTheme="majorEastAsia" w:hAnsi="WordVisi_MSFontService" w:cs="Segoe UI"/>
          <w:color w:val="000000"/>
        </w:rPr>
        <w:t xml:space="preserve"> February 2024 – Crail Town Hall 7.15pm </w:t>
      </w:r>
      <w:r>
        <w:rPr>
          <w:rStyle w:val="eop"/>
          <w:rFonts w:eastAsiaTheme="majorEastAsia"/>
          <w:color w:val="000000"/>
        </w:rPr>
        <w:t> </w:t>
      </w:r>
    </w:p>
    <w:p w14:paraId="1F086A85"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Action Summary.</w:t>
      </w:r>
      <w:r>
        <w:rPr>
          <w:rStyle w:val="eop"/>
          <w:rFonts w:eastAsiaTheme="majorEastAsia"/>
          <w:color w:val="000000"/>
        </w:rPr>
        <w:t> </w:t>
      </w:r>
    </w:p>
    <w:p w14:paraId="20EB2BBD"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Note of complaint to Fife Council regarding delay in publication of the NE Fife common good accounts – MT</w:t>
      </w:r>
      <w:r>
        <w:rPr>
          <w:rStyle w:val="eop"/>
          <w:rFonts w:eastAsiaTheme="majorEastAsia"/>
          <w:color w:val="000000"/>
        </w:rPr>
        <w:t> </w:t>
      </w:r>
    </w:p>
    <w:p w14:paraId="78F9A6B5"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Complaint to be sent to Fife Council regarding the lack of title and condition of the former harbour master’s house                         -</w:t>
      </w:r>
      <w:proofErr w:type="gramStart"/>
      <w:r>
        <w:rPr>
          <w:rStyle w:val="normaltextrun"/>
          <w:rFonts w:ascii="WordVisi_MSFontService" w:eastAsiaTheme="majorEastAsia" w:hAnsi="WordVisi_MSFontService" w:cs="Segoe UI"/>
          <w:color w:val="000000"/>
        </w:rPr>
        <w:t>DJ</w:t>
      </w:r>
      <w:proofErr w:type="gramEnd"/>
      <w:r>
        <w:rPr>
          <w:rStyle w:val="eop"/>
          <w:rFonts w:eastAsiaTheme="majorEastAsia"/>
          <w:color w:val="000000"/>
        </w:rPr>
        <w:t> </w:t>
      </w:r>
    </w:p>
    <w:p w14:paraId="1C7D5EAC"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Cleaning of blocked road drains Cllr SD</w:t>
      </w:r>
      <w:r>
        <w:rPr>
          <w:rStyle w:val="eop"/>
          <w:rFonts w:eastAsiaTheme="majorEastAsia"/>
          <w:color w:val="000000"/>
        </w:rPr>
        <w:t> </w:t>
      </w:r>
    </w:p>
    <w:p w14:paraId="10A5BC23"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Reinstallation of damaged and missing signs Cllr SD</w:t>
      </w:r>
      <w:r>
        <w:rPr>
          <w:rStyle w:val="eop"/>
          <w:rFonts w:eastAsiaTheme="majorEastAsia"/>
          <w:color w:val="000000"/>
        </w:rPr>
        <w:t> </w:t>
      </w:r>
    </w:p>
    <w:p w14:paraId="412F416A"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 xml:space="preserve">Community Councillors meeting with </w:t>
      </w:r>
      <w:proofErr w:type="spellStart"/>
      <w:r>
        <w:rPr>
          <w:rStyle w:val="normaltextrun"/>
          <w:rFonts w:ascii="WordVisi_MSFontService" w:eastAsiaTheme="majorEastAsia" w:hAnsi="WordVisi_MSFontService" w:cs="Segoe UI"/>
          <w:color w:val="000000"/>
        </w:rPr>
        <w:t>Waid</w:t>
      </w:r>
      <w:proofErr w:type="spellEnd"/>
      <w:r>
        <w:rPr>
          <w:rStyle w:val="normaltextrun"/>
          <w:rFonts w:ascii="WordVisi_MSFontService" w:eastAsiaTheme="majorEastAsia" w:hAnsi="WordVisi_MSFontService" w:cs="Segoe UI"/>
          <w:color w:val="000000"/>
        </w:rPr>
        <w:t xml:space="preserve"> rector – DJ</w:t>
      </w:r>
      <w:r>
        <w:rPr>
          <w:rStyle w:val="eop"/>
          <w:rFonts w:eastAsiaTheme="majorEastAsia"/>
          <w:color w:val="000000"/>
        </w:rPr>
        <w:t> </w:t>
      </w:r>
    </w:p>
    <w:p w14:paraId="4CED49E9"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Damaged bollard at Beech Walk to be reinstated – Cllr AH</w:t>
      </w:r>
      <w:r>
        <w:rPr>
          <w:rStyle w:val="eop"/>
          <w:rFonts w:eastAsiaTheme="majorEastAsia"/>
          <w:color w:val="000000"/>
        </w:rPr>
        <w:t> </w:t>
      </w:r>
    </w:p>
    <w:p w14:paraId="463957A5"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 xml:space="preserve">Storage facility for </w:t>
      </w:r>
      <w:proofErr w:type="spellStart"/>
      <w:r>
        <w:rPr>
          <w:rStyle w:val="normaltextrun"/>
          <w:rFonts w:ascii="WordVisi_MSFontService" w:eastAsiaTheme="majorEastAsia" w:hAnsi="WordVisi_MSFontService" w:cs="Segoe UI"/>
          <w:color w:val="000000"/>
        </w:rPr>
        <w:t>Beechwalk</w:t>
      </w:r>
      <w:proofErr w:type="spellEnd"/>
      <w:r>
        <w:rPr>
          <w:rStyle w:val="normaltextrun"/>
          <w:rFonts w:ascii="WordVisi_MSFontService" w:eastAsiaTheme="majorEastAsia" w:hAnsi="WordVisi_MSFontService" w:cs="Segoe UI"/>
          <w:color w:val="000000"/>
        </w:rPr>
        <w:t xml:space="preserve"> Park equipment - FB</w:t>
      </w:r>
      <w:r>
        <w:rPr>
          <w:rStyle w:val="eop"/>
          <w:rFonts w:eastAsiaTheme="majorEastAsia"/>
          <w:color w:val="000000"/>
        </w:rPr>
        <w:t> </w:t>
      </w:r>
    </w:p>
    <w:p w14:paraId="20E43347"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6D8FF891"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473FC158" w14:textId="77777777" w:rsidR="00E135BF" w:rsidRDefault="00E135BF" w:rsidP="00E135BF">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73E931BF"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rPr>
        <w:t> </w:t>
      </w:r>
      <w:r>
        <w:rPr>
          <w:rStyle w:val="eop"/>
          <w:rFonts w:eastAsiaTheme="majorEastAsia"/>
        </w:rPr>
        <w:t> </w:t>
      </w:r>
    </w:p>
    <w:p w14:paraId="542651FD" w14:textId="77777777" w:rsidR="00E135BF" w:rsidRDefault="00E135BF" w:rsidP="00E135BF">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738C66E2" w14:textId="77777777" w:rsidR="00F05EFE" w:rsidRDefault="00F05EFE"/>
    <w:sectPr w:rsidR="00F05EFE" w:rsidSect="006946A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WordVisi_MSFontService">
    <w:altName w:val="Cambria"/>
    <w:panose1 w:val="020B06040202020202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85D2A"/>
    <w:multiLevelType w:val="multilevel"/>
    <w:tmpl w:val="D2301B92"/>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0777203C"/>
    <w:multiLevelType w:val="multilevel"/>
    <w:tmpl w:val="CD802AD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A55AA5"/>
    <w:multiLevelType w:val="multilevel"/>
    <w:tmpl w:val="579A0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16B2E79"/>
    <w:multiLevelType w:val="multilevel"/>
    <w:tmpl w:val="1B20E8E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21CA0669"/>
    <w:multiLevelType w:val="multilevel"/>
    <w:tmpl w:val="276CCB5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23966DA0"/>
    <w:multiLevelType w:val="multilevel"/>
    <w:tmpl w:val="DC821BF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8865857"/>
    <w:multiLevelType w:val="multilevel"/>
    <w:tmpl w:val="85D6F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D4A210A"/>
    <w:multiLevelType w:val="multilevel"/>
    <w:tmpl w:val="8EFCF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0BC5B9E"/>
    <w:multiLevelType w:val="multilevel"/>
    <w:tmpl w:val="EF88B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A033AC9"/>
    <w:multiLevelType w:val="multilevel"/>
    <w:tmpl w:val="BD9A7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6E97991"/>
    <w:multiLevelType w:val="multilevel"/>
    <w:tmpl w:val="1BC0D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89874F8"/>
    <w:multiLevelType w:val="multilevel"/>
    <w:tmpl w:val="1AA6A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14B350D"/>
    <w:multiLevelType w:val="multilevel"/>
    <w:tmpl w:val="C19C3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2B87816"/>
    <w:multiLevelType w:val="multilevel"/>
    <w:tmpl w:val="6FCEB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32E185E"/>
    <w:multiLevelType w:val="multilevel"/>
    <w:tmpl w:val="25A457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35B531B"/>
    <w:multiLevelType w:val="multilevel"/>
    <w:tmpl w:val="F7088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58B4D77"/>
    <w:multiLevelType w:val="multilevel"/>
    <w:tmpl w:val="08089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7225FF8"/>
    <w:multiLevelType w:val="multilevel"/>
    <w:tmpl w:val="F236940E"/>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68666DC2"/>
    <w:multiLevelType w:val="multilevel"/>
    <w:tmpl w:val="DB18D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AA21A94"/>
    <w:multiLevelType w:val="multilevel"/>
    <w:tmpl w:val="C64E1AC2"/>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6BC410D2"/>
    <w:multiLevelType w:val="multilevel"/>
    <w:tmpl w:val="FD2AE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DDD03FB"/>
    <w:multiLevelType w:val="multilevel"/>
    <w:tmpl w:val="CE7289C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755E577B"/>
    <w:multiLevelType w:val="multilevel"/>
    <w:tmpl w:val="9FA631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C6B6DF2"/>
    <w:multiLevelType w:val="multilevel"/>
    <w:tmpl w:val="44865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D9E5A7B"/>
    <w:multiLevelType w:val="multilevel"/>
    <w:tmpl w:val="CF4E5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67372633">
    <w:abstractNumId w:val="10"/>
  </w:num>
  <w:num w:numId="2" w16cid:durableId="803740278">
    <w:abstractNumId w:val="2"/>
  </w:num>
  <w:num w:numId="3" w16cid:durableId="2083748927">
    <w:abstractNumId w:val="13"/>
  </w:num>
  <w:num w:numId="4" w16cid:durableId="1914389780">
    <w:abstractNumId w:val="22"/>
  </w:num>
  <w:num w:numId="5" w16cid:durableId="427431144">
    <w:abstractNumId w:val="1"/>
  </w:num>
  <w:num w:numId="6" w16cid:durableId="1476020936">
    <w:abstractNumId w:val="14"/>
  </w:num>
  <w:num w:numId="7" w16cid:durableId="1280255332">
    <w:abstractNumId w:val="5"/>
  </w:num>
  <w:num w:numId="8" w16cid:durableId="2006476276">
    <w:abstractNumId w:val="3"/>
  </w:num>
  <w:num w:numId="9" w16cid:durableId="921640612">
    <w:abstractNumId w:val="4"/>
  </w:num>
  <w:num w:numId="10" w16cid:durableId="1782871539">
    <w:abstractNumId w:val="21"/>
  </w:num>
  <w:num w:numId="11" w16cid:durableId="155583745">
    <w:abstractNumId w:val="0"/>
  </w:num>
  <w:num w:numId="12" w16cid:durableId="1824655984">
    <w:abstractNumId w:val="19"/>
  </w:num>
  <w:num w:numId="13" w16cid:durableId="585958661">
    <w:abstractNumId w:val="17"/>
  </w:num>
  <w:num w:numId="14" w16cid:durableId="397944465">
    <w:abstractNumId w:val="16"/>
  </w:num>
  <w:num w:numId="15" w16cid:durableId="1102260534">
    <w:abstractNumId w:val="20"/>
  </w:num>
  <w:num w:numId="16" w16cid:durableId="1043210666">
    <w:abstractNumId w:val="6"/>
  </w:num>
  <w:num w:numId="17" w16cid:durableId="1476264630">
    <w:abstractNumId w:val="9"/>
  </w:num>
  <w:num w:numId="18" w16cid:durableId="1861968298">
    <w:abstractNumId w:val="7"/>
  </w:num>
  <w:num w:numId="19" w16cid:durableId="2044860440">
    <w:abstractNumId w:val="12"/>
  </w:num>
  <w:num w:numId="20" w16cid:durableId="156849169">
    <w:abstractNumId w:val="8"/>
  </w:num>
  <w:num w:numId="21" w16cid:durableId="42950009">
    <w:abstractNumId w:val="11"/>
  </w:num>
  <w:num w:numId="22" w16cid:durableId="2117749852">
    <w:abstractNumId w:val="18"/>
  </w:num>
  <w:num w:numId="23" w16cid:durableId="238557695">
    <w:abstractNumId w:val="23"/>
  </w:num>
  <w:num w:numId="24" w16cid:durableId="1112550198">
    <w:abstractNumId w:val="15"/>
  </w:num>
  <w:num w:numId="25" w16cid:durableId="193593896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5BF"/>
    <w:rsid w:val="00206FB2"/>
    <w:rsid w:val="006946A3"/>
    <w:rsid w:val="00A2692B"/>
    <w:rsid w:val="00E05984"/>
    <w:rsid w:val="00E135BF"/>
    <w:rsid w:val="00EA2826"/>
    <w:rsid w:val="00F05EFE"/>
    <w:rsid w:val="00F57E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2E80A6E"/>
  <w15:chartTrackingRefBased/>
  <w15:docId w15:val="{855AA613-EF64-E148-B6A1-E03C5E91A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35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35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35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35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35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35B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35B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35B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35B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35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35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35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35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35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35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35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35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35BF"/>
    <w:rPr>
      <w:rFonts w:eastAsiaTheme="majorEastAsia" w:cstheme="majorBidi"/>
      <w:color w:val="272727" w:themeColor="text1" w:themeTint="D8"/>
    </w:rPr>
  </w:style>
  <w:style w:type="paragraph" w:styleId="Title">
    <w:name w:val="Title"/>
    <w:basedOn w:val="Normal"/>
    <w:next w:val="Normal"/>
    <w:link w:val="TitleChar"/>
    <w:uiPriority w:val="10"/>
    <w:qFormat/>
    <w:rsid w:val="00E135B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35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35B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35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35B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135BF"/>
    <w:rPr>
      <w:i/>
      <w:iCs/>
      <w:color w:val="404040" w:themeColor="text1" w:themeTint="BF"/>
    </w:rPr>
  </w:style>
  <w:style w:type="paragraph" w:styleId="ListParagraph">
    <w:name w:val="List Paragraph"/>
    <w:basedOn w:val="Normal"/>
    <w:uiPriority w:val="34"/>
    <w:qFormat/>
    <w:rsid w:val="00E135BF"/>
    <w:pPr>
      <w:ind w:left="720"/>
      <w:contextualSpacing/>
    </w:pPr>
  </w:style>
  <w:style w:type="character" w:styleId="IntenseEmphasis">
    <w:name w:val="Intense Emphasis"/>
    <w:basedOn w:val="DefaultParagraphFont"/>
    <w:uiPriority w:val="21"/>
    <w:qFormat/>
    <w:rsid w:val="00E135BF"/>
    <w:rPr>
      <w:i/>
      <w:iCs/>
      <w:color w:val="0F4761" w:themeColor="accent1" w:themeShade="BF"/>
    </w:rPr>
  </w:style>
  <w:style w:type="paragraph" w:styleId="IntenseQuote">
    <w:name w:val="Intense Quote"/>
    <w:basedOn w:val="Normal"/>
    <w:next w:val="Normal"/>
    <w:link w:val="IntenseQuoteChar"/>
    <w:uiPriority w:val="30"/>
    <w:qFormat/>
    <w:rsid w:val="00E135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35BF"/>
    <w:rPr>
      <w:i/>
      <w:iCs/>
      <w:color w:val="0F4761" w:themeColor="accent1" w:themeShade="BF"/>
    </w:rPr>
  </w:style>
  <w:style w:type="character" w:styleId="IntenseReference">
    <w:name w:val="Intense Reference"/>
    <w:basedOn w:val="DefaultParagraphFont"/>
    <w:uiPriority w:val="32"/>
    <w:qFormat/>
    <w:rsid w:val="00E135BF"/>
    <w:rPr>
      <w:b/>
      <w:bCs/>
      <w:smallCaps/>
      <w:color w:val="0F4761" w:themeColor="accent1" w:themeShade="BF"/>
      <w:spacing w:val="5"/>
    </w:rPr>
  </w:style>
  <w:style w:type="paragraph" w:customStyle="1" w:styleId="paragraph">
    <w:name w:val="paragraph"/>
    <w:basedOn w:val="Normal"/>
    <w:rsid w:val="00E135BF"/>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normaltextrun">
    <w:name w:val="normaltextrun"/>
    <w:basedOn w:val="DefaultParagraphFont"/>
    <w:rsid w:val="00E135BF"/>
  </w:style>
  <w:style w:type="character" w:customStyle="1" w:styleId="eop">
    <w:name w:val="eop"/>
    <w:basedOn w:val="DefaultParagraphFont"/>
    <w:rsid w:val="00E135BF"/>
  </w:style>
  <w:style w:type="character" w:customStyle="1" w:styleId="scxw56856469">
    <w:name w:val="scxw56856469"/>
    <w:basedOn w:val="DefaultParagraphFont"/>
    <w:rsid w:val="00E135BF"/>
  </w:style>
  <w:style w:type="character" w:customStyle="1" w:styleId="tabchar">
    <w:name w:val="tabchar"/>
    <w:basedOn w:val="DefaultParagraphFont"/>
    <w:rsid w:val="00E135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148180">
      <w:bodyDiv w:val="1"/>
      <w:marLeft w:val="0"/>
      <w:marRight w:val="0"/>
      <w:marTop w:val="0"/>
      <w:marBottom w:val="0"/>
      <w:divBdr>
        <w:top w:val="none" w:sz="0" w:space="0" w:color="auto"/>
        <w:left w:val="none" w:sz="0" w:space="0" w:color="auto"/>
        <w:bottom w:val="none" w:sz="0" w:space="0" w:color="auto"/>
        <w:right w:val="none" w:sz="0" w:space="0" w:color="auto"/>
      </w:divBdr>
      <w:divsChild>
        <w:div w:id="1027023938">
          <w:marLeft w:val="0"/>
          <w:marRight w:val="0"/>
          <w:marTop w:val="0"/>
          <w:marBottom w:val="0"/>
          <w:divBdr>
            <w:top w:val="none" w:sz="0" w:space="0" w:color="auto"/>
            <w:left w:val="none" w:sz="0" w:space="0" w:color="auto"/>
            <w:bottom w:val="none" w:sz="0" w:space="0" w:color="auto"/>
            <w:right w:val="none" w:sz="0" w:space="0" w:color="auto"/>
          </w:divBdr>
          <w:divsChild>
            <w:div w:id="965282105">
              <w:marLeft w:val="0"/>
              <w:marRight w:val="0"/>
              <w:marTop w:val="0"/>
              <w:marBottom w:val="0"/>
              <w:divBdr>
                <w:top w:val="none" w:sz="0" w:space="0" w:color="auto"/>
                <w:left w:val="none" w:sz="0" w:space="0" w:color="auto"/>
                <w:bottom w:val="none" w:sz="0" w:space="0" w:color="auto"/>
                <w:right w:val="none" w:sz="0" w:space="0" w:color="auto"/>
              </w:divBdr>
            </w:div>
            <w:div w:id="1746762896">
              <w:marLeft w:val="0"/>
              <w:marRight w:val="0"/>
              <w:marTop w:val="0"/>
              <w:marBottom w:val="0"/>
              <w:divBdr>
                <w:top w:val="none" w:sz="0" w:space="0" w:color="auto"/>
                <w:left w:val="none" w:sz="0" w:space="0" w:color="auto"/>
                <w:bottom w:val="none" w:sz="0" w:space="0" w:color="auto"/>
                <w:right w:val="none" w:sz="0" w:space="0" w:color="auto"/>
              </w:divBdr>
            </w:div>
            <w:div w:id="1599752023">
              <w:marLeft w:val="0"/>
              <w:marRight w:val="0"/>
              <w:marTop w:val="0"/>
              <w:marBottom w:val="0"/>
              <w:divBdr>
                <w:top w:val="none" w:sz="0" w:space="0" w:color="auto"/>
                <w:left w:val="none" w:sz="0" w:space="0" w:color="auto"/>
                <w:bottom w:val="none" w:sz="0" w:space="0" w:color="auto"/>
                <w:right w:val="none" w:sz="0" w:space="0" w:color="auto"/>
              </w:divBdr>
            </w:div>
            <w:div w:id="55250103">
              <w:marLeft w:val="0"/>
              <w:marRight w:val="0"/>
              <w:marTop w:val="0"/>
              <w:marBottom w:val="0"/>
              <w:divBdr>
                <w:top w:val="none" w:sz="0" w:space="0" w:color="auto"/>
                <w:left w:val="none" w:sz="0" w:space="0" w:color="auto"/>
                <w:bottom w:val="none" w:sz="0" w:space="0" w:color="auto"/>
                <w:right w:val="none" w:sz="0" w:space="0" w:color="auto"/>
              </w:divBdr>
            </w:div>
            <w:div w:id="1242447351">
              <w:marLeft w:val="0"/>
              <w:marRight w:val="0"/>
              <w:marTop w:val="0"/>
              <w:marBottom w:val="0"/>
              <w:divBdr>
                <w:top w:val="none" w:sz="0" w:space="0" w:color="auto"/>
                <w:left w:val="none" w:sz="0" w:space="0" w:color="auto"/>
                <w:bottom w:val="none" w:sz="0" w:space="0" w:color="auto"/>
                <w:right w:val="none" w:sz="0" w:space="0" w:color="auto"/>
              </w:divBdr>
            </w:div>
            <w:div w:id="1350520703">
              <w:marLeft w:val="0"/>
              <w:marRight w:val="0"/>
              <w:marTop w:val="0"/>
              <w:marBottom w:val="0"/>
              <w:divBdr>
                <w:top w:val="none" w:sz="0" w:space="0" w:color="auto"/>
                <w:left w:val="none" w:sz="0" w:space="0" w:color="auto"/>
                <w:bottom w:val="none" w:sz="0" w:space="0" w:color="auto"/>
                <w:right w:val="none" w:sz="0" w:space="0" w:color="auto"/>
              </w:divBdr>
            </w:div>
            <w:div w:id="1699308471">
              <w:marLeft w:val="0"/>
              <w:marRight w:val="0"/>
              <w:marTop w:val="0"/>
              <w:marBottom w:val="0"/>
              <w:divBdr>
                <w:top w:val="none" w:sz="0" w:space="0" w:color="auto"/>
                <w:left w:val="none" w:sz="0" w:space="0" w:color="auto"/>
                <w:bottom w:val="none" w:sz="0" w:space="0" w:color="auto"/>
                <w:right w:val="none" w:sz="0" w:space="0" w:color="auto"/>
              </w:divBdr>
            </w:div>
            <w:div w:id="219755781">
              <w:marLeft w:val="0"/>
              <w:marRight w:val="0"/>
              <w:marTop w:val="0"/>
              <w:marBottom w:val="0"/>
              <w:divBdr>
                <w:top w:val="none" w:sz="0" w:space="0" w:color="auto"/>
                <w:left w:val="none" w:sz="0" w:space="0" w:color="auto"/>
                <w:bottom w:val="none" w:sz="0" w:space="0" w:color="auto"/>
                <w:right w:val="none" w:sz="0" w:space="0" w:color="auto"/>
              </w:divBdr>
            </w:div>
            <w:div w:id="533032764">
              <w:marLeft w:val="0"/>
              <w:marRight w:val="0"/>
              <w:marTop w:val="0"/>
              <w:marBottom w:val="0"/>
              <w:divBdr>
                <w:top w:val="none" w:sz="0" w:space="0" w:color="auto"/>
                <w:left w:val="none" w:sz="0" w:space="0" w:color="auto"/>
                <w:bottom w:val="none" w:sz="0" w:space="0" w:color="auto"/>
                <w:right w:val="none" w:sz="0" w:space="0" w:color="auto"/>
              </w:divBdr>
            </w:div>
            <w:div w:id="190149174">
              <w:marLeft w:val="0"/>
              <w:marRight w:val="0"/>
              <w:marTop w:val="0"/>
              <w:marBottom w:val="0"/>
              <w:divBdr>
                <w:top w:val="none" w:sz="0" w:space="0" w:color="auto"/>
                <w:left w:val="none" w:sz="0" w:space="0" w:color="auto"/>
                <w:bottom w:val="none" w:sz="0" w:space="0" w:color="auto"/>
                <w:right w:val="none" w:sz="0" w:space="0" w:color="auto"/>
              </w:divBdr>
            </w:div>
            <w:div w:id="875771123">
              <w:marLeft w:val="0"/>
              <w:marRight w:val="0"/>
              <w:marTop w:val="0"/>
              <w:marBottom w:val="0"/>
              <w:divBdr>
                <w:top w:val="none" w:sz="0" w:space="0" w:color="auto"/>
                <w:left w:val="none" w:sz="0" w:space="0" w:color="auto"/>
                <w:bottom w:val="none" w:sz="0" w:space="0" w:color="auto"/>
                <w:right w:val="none" w:sz="0" w:space="0" w:color="auto"/>
              </w:divBdr>
            </w:div>
            <w:div w:id="1966888525">
              <w:marLeft w:val="0"/>
              <w:marRight w:val="0"/>
              <w:marTop w:val="0"/>
              <w:marBottom w:val="0"/>
              <w:divBdr>
                <w:top w:val="none" w:sz="0" w:space="0" w:color="auto"/>
                <w:left w:val="none" w:sz="0" w:space="0" w:color="auto"/>
                <w:bottom w:val="none" w:sz="0" w:space="0" w:color="auto"/>
                <w:right w:val="none" w:sz="0" w:space="0" w:color="auto"/>
              </w:divBdr>
            </w:div>
            <w:div w:id="790899339">
              <w:marLeft w:val="0"/>
              <w:marRight w:val="0"/>
              <w:marTop w:val="0"/>
              <w:marBottom w:val="0"/>
              <w:divBdr>
                <w:top w:val="none" w:sz="0" w:space="0" w:color="auto"/>
                <w:left w:val="none" w:sz="0" w:space="0" w:color="auto"/>
                <w:bottom w:val="none" w:sz="0" w:space="0" w:color="auto"/>
                <w:right w:val="none" w:sz="0" w:space="0" w:color="auto"/>
              </w:divBdr>
            </w:div>
            <w:div w:id="994794680">
              <w:marLeft w:val="0"/>
              <w:marRight w:val="0"/>
              <w:marTop w:val="0"/>
              <w:marBottom w:val="0"/>
              <w:divBdr>
                <w:top w:val="none" w:sz="0" w:space="0" w:color="auto"/>
                <w:left w:val="none" w:sz="0" w:space="0" w:color="auto"/>
                <w:bottom w:val="none" w:sz="0" w:space="0" w:color="auto"/>
                <w:right w:val="none" w:sz="0" w:space="0" w:color="auto"/>
              </w:divBdr>
            </w:div>
            <w:div w:id="380180623">
              <w:marLeft w:val="0"/>
              <w:marRight w:val="0"/>
              <w:marTop w:val="0"/>
              <w:marBottom w:val="0"/>
              <w:divBdr>
                <w:top w:val="none" w:sz="0" w:space="0" w:color="auto"/>
                <w:left w:val="none" w:sz="0" w:space="0" w:color="auto"/>
                <w:bottom w:val="none" w:sz="0" w:space="0" w:color="auto"/>
                <w:right w:val="none" w:sz="0" w:space="0" w:color="auto"/>
              </w:divBdr>
            </w:div>
            <w:div w:id="1172378343">
              <w:marLeft w:val="0"/>
              <w:marRight w:val="0"/>
              <w:marTop w:val="0"/>
              <w:marBottom w:val="0"/>
              <w:divBdr>
                <w:top w:val="none" w:sz="0" w:space="0" w:color="auto"/>
                <w:left w:val="none" w:sz="0" w:space="0" w:color="auto"/>
                <w:bottom w:val="none" w:sz="0" w:space="0" w:color="auto"/>
                <w:right w:val="none" w:sz="0" w:space="0" w:color="auto"/>
              </w:divBdr>
            </w:div>
          </w:divsChild>
        </w:div>
        <w:div w:id="600114022">
          <w:marLeft w:val="0"/>
          <w:marRight w:val="0"/>
          <w:marTop w:val="0"/>
          <w:marBottom w:val="0"/>
          <w:divBdr>
            <w:top w:val="none" w:sz="0" w:space="0" w:color="auto"/>
            <w:left w:val="none" w:sz="0" w:space="0" w:color="auto"/>
            <w:bottom w:val="none" w:sz="0" w:space="0" w:color="auto"/>
            <w:right w:val="none" w:sz="0" w:space="0" w:color="auto"/>
          </w:divBdr>
          <w:divsChild>
            <w:div w:id="2041320254">
              <w:marLeft w:val="0"/>
              <w:marRight w:val="0"/>
              <w:marTop w:val="0"/>
              <w:marBottom w:val="0"/>
              <w:divBdr>
                <w:top w:val="none" w:sz="0" w:space="0" w:color="auto"/>
                <w:left w:val="none" w:sz="0" w:space="0" w:color="auto"/>
                <w:bottom w:val="none" w:sz="0" w:space="0" w:color="auto"/>
                <w:right w:val="none" w:sz="0" w:space="0" w:color="auto"/>
              </w:divBdr>
            </w:div>
            <w:div w:id="1247493539">
              <w:marLeft w:val="0"/>
              <w:marRight w:val="0"/>
              <w:marTop w:val="0"/>
              <w:marBottom w:val="0"/>
              <w:divBdr>
                <w:top w:val="none" w:sz="0" w:space="0" w:color="auto"/>
                <w:left w:val="none" w:sz="0" w:space="0" w:color="auto"/>
                <w:bottom w:val="none" w:sz="0" w:space="0" w:color="auto"/>
                <w:right w:val="none" w:sz="0" w:space="0" w:color="auto"/>
              </w:divBdr>
            </w:div>
            <w:div w:id="761994752">
              <w:marLeft w:val="0"/>
              <w:marRight w:val="0"/>
              <w:marTop w:val="0"/>
              <w:marBottom w:val="0"/>
              <w:divBdr>
                <w:top w:val="none" w:sz="0" w:space="0" w:color="auto"/>
                <w:left w:val="none" w:sz="0" w:space="0" w:color="auto"/>
                <w:bottom w:val="none" w:sz="0" w:space="0" w:color="auto"/>
                <w:right w:val="none" w:sz="0" w:space="0" w:color="auto"/>
              </w:divBdr>
            </w:div>
            <w:div w:id="165705150">
              <w:marLeft w:val="0"/>
              <w:marRight w:val="0"/>
              <w:marTop w:val="0"/>
              <w:marBottom w:val="0"/>
              <w:divBdr>
                <w:top w:val="none" w:sz="0" w:space="0" w:color="auto"/>
                <w:left w:val="none" w:sz="0" w:space="0" w:color="auto"/>
                <w:bottom w:val="none" w:sz="0" w:space="0" w:color="auto"/>
                <w:right w:val="none" w:sz="0" w:space="0" w:color="auto"/>
              </w:divBdr>
            </w:div>
            <w:div w:id="1672679957">
              <w:marLeft w:val="0"/>
              <w:marRight w:val="0"/>
              <w:marTop w:val="0"/>
              <w:marBottom w:val="0"/>
              <w:divBdr>
                <w:top w:val="none" w:sz="0" w:space="0" w:color="auto"/>
                <w:left w:val="none" w:sz="0" w:space="0" w:color="auto"/>
                <w:bottom w:val="none" w:sz="0" w:space="0" w:color="auto"/>
                <w:right w:val="none" w:sz="0" w:space="0" w:color="auto"/>
              </w:divBdr>
            </w:div>
            <w:div w:id="723143005">
              <w:marLeft w:val="0"/>
              <w:marRight w:val="0"/>
              <w:marTop w:val="0"/>
              <w:marBottom w:val="0"/>
              <w:divBdr>
                <w:top w:val="none" w:sz="0" w:space="0" w:color="auto"/>
                <w:left w:val="none" w:sz="0" w:space="0" w:color="auto"/>
                <w:bottom w:val="none" w:sz="0" w:space="0" w:color="auto"/>
                <w:right w:val="none" w:sz="0" w:space="0" w:color="auto"/>
              </w:divBdr>
            </w:div>
            <w:div w:id="619840525">
              <w:marLeft w:val="0"/>
              <w:marRight w:val="0"/>
              <w:marTop w:val="0"/>
              <w:marBottom w:val="0"/>
              <w:divBdr>
                <w:top w:val="none" w:sz="0" w:space="0" w:color="auto"/>
                <w:left w:val="none" w:sz="0" w:space="0" w:color="auto"/>
                <w:bottom w:val="none" w:sz="0" w:space="0" w:color="auto"/>
                <w:right w:val="none" w:sz="0" w:space="0" w:color="auto"/>
              </w:divBdr>
            </w:div>
            <w:div w:id="1490175381">
              <w:marLeft w:val="0"/>
              <w:marRight w:val="0"/>
              <w:marTop w:val="0"/>
              <w:marBottom w:val="0"/>
              <w:divBdr>
                <w:top w:val="none" w:sz="0" w:space="0" w:color="auto"/>
                <w:left w:val="none" w:sz="0" w:space="0" w:color="auto"/>
                <w:bottom w:val="none" w:sz="0" w:space="0" w:color="auto"/>
                <w:right w:val="none" w:sz="0" w:space="0" w:color="auto"/>
              </w:divBdr>
            </w:div>
            <w:div w:id="1964191577">
              <w:marLeft w:val="0"/>
              <w:marRight w:val="0"/>
              <w:marTop w:val="0"/>
              <w:marBottom w:val="0"/>
              <w:divBdr>
                <w:top w:val="none" w:sz="0" w:space="0" w:color="auto"/>
                <w:left w:val="none" w:sz="0" w:space="0" w:color="auto"/>
                <w:bottom w:val="none" w:sz="0" w:space="0" w:color="auto"/>
                <w:right w:val="none" w:sz="0" w:space="0" w:color="auto"/>
              </w:divBdr>
            </w:div>
            <w:div w:id="1973436738">
              <w:marLeft w:val="0"/>
              <w:marRight w:val="0"/>
              <w:marTop w:val="0"/>
              <w:marBottom w:val="0"/>
              <w:divBdr>
                <w:top w:val="none" w:sz="0" w:space="0" w:color="auto"/>
                <w:left w:val="none" w:sz="0" w:space="0" w:color="auto"/>
                <w:bottom w:val="none" w:sz="0" w:space="0" w:color="auto"/>
                <w:right w:val="none" w:sz="0" w:space="0" w:color="auto"/>
              </w:divBdr>
            </w:div>
            <w:div w:id="299580873">
              <w:marLeft w:val="0"/>
              <w:marRight w:val="0"/>
              <w:marTop w:val="0"/>
              <w:marBottom w:val="0"/>
              <w:divBdr>
                <w:top w:val="none" w:sz="0" w:space="0" w:color="auto"/>
                <w:left w:val="none" w:sz="0" w:space="0" w:color="auto"/>
                <w:bottom w:val="none" w:sz="0" w:space="0" w:color="auto"/>
                <w:right w:val="none" w:sz="0" w:space="0" w:color="auto"/>
              </w:divBdr>
            </w:div>
            <w:div w:id="1467046578">
              <w:marLeft w:val="0"/>
              <w:marRight w:val="0"/>
              <w:marTop w:val="0"/>
              <w:marBottom w:val="0"/>
              <w:divBdr>
                <w:top w:val="none" w:sz="0" w:space="0" w:color="auto"/>
                <w:left w:val="none" w:sz="0" w:space="0" w:color="auto"/>
                <w:bottom w:val="none" w:sz="0" w:space="0" w:color="auto"/>
                <w:right w:val="none" w:sz="0" w:space="0" w:color="auto"/>
              </w:divBdr>
            </w:div>
            <w:div w:id="1033190176">
              <w:marLeft w:val="0"/>
              <w:marRight w:val="0"/>
              <w:marTop w:val="0"/>
              <w:marBottom w:val="0"/>
              <w:divBdr>
                <w:top w:val="none" w:sz="0" w:space="0" w:color="auto"/>
                <w:left w:val="none" w:sz="0" w:space="0" w:color="auto"/>
                <w:bottom w:val="none" w:sz="0" w:space="0" w:color="auto"/>
                <w:right w:val="none" w:sz="0" w:space="0" w:color="auto"/>
              </w:divBdr>
            </w:div>
            <w:div w:id="826243594">
              <w:marLeft w:val="0"/>
              <w:marRight w:val="0"/>
              <w:marTop w:val="0"/>
              <w:marBottom w:val="0"/>
              <w:divBdr>
                <w:top w:val="none" w:sz="0" w:space="0" w:color="auto"/>
                <w:left w:val="none" w:sz="0" w:space="0" w:color="auto"/>
                <w:bottom w:val="none" w:sz="0" w:space="0" w:color="auto"/>
                <w:right w:val="none" w:sz="0" w:space="0" w:color="auto"/>
              </w:divBdr>
            </w:div>
            <w:div w:id="2147041235">
              <w:marLeft w:val="0"/>
              <w:marRight w:val="0"/>
              <w:marTop w:val="0"/>
              <w:marBottom w:val="0"/>
              <w:divBdr>
                <w:top w:val="none" w:sz="0" w:space="0" w:color="auto"/>
                <w:left w:val="none" w:sz="0" w:space="0" w:color="auto"/>
                <w:bottom w:val="none" w:sz="0" w:space="0" w:color="auto"/>
                <w:right w:val="none" w:sz="0" w:space="0" w:color="auto"/>
              </w:divBdr>
            </w:div>
            <w:div w:id="708796608">
              <w:marLeft w:val="0"/>
              <w:marRight w:val="0"/>
              <w:marTop w:val="0"/>
              <w:marBottom w:val="0"/>
              <w:divBdr>
                <w:top w:val="none" w:sz="0" w:space="0" w:color="auto"/>
                <w:left w:val="none" w:sz="0" w:space="0" w:color="auto"/>
                <w:bottom w:val="none" w:sz="0" w:space="0" w:color="auto"/>
                <w:right w:val="none" w:sz="0" w:space="0" w:color="auto"/>
              </w:divBdr>
            </w:div>
            <w:div w:id="1497109509">
              <w:marLeft w:val="0"/>
              <w:marRight w:val="0"/>
              <w:marTop w:val="0"/>
              <w:marBottom w:val="0"/>
              <w:divBdr>
                <w:top w:val="none" w:sz="0" w:space="0" w:color="auto"/>
                <w:left w:val="none" w:sz="0" w:space="0" w:color="auto"/>
                <w:bottom w:val="none" w:sz="0" w:space="0" w:color="auto"/>
                <w:right w:val="none" w:sz="0" w:space="0" w:color="auto"/>
              </w:divBdr>
            </w:div>
            <w:div w:id="385766924">
              <w:marLeft w:val="0"/>
              <w:marRight w:val="0"/>
              <w:marTop w:val="0"/>
              <w:marBottom w:val="0"/>
              <w:divBdr>
                <w:top w:val="none" w:sz="0" w:space="0" w:color="auto"/>
                <w:left w:val="none" w:sz="0" w:space="0" w:color="auto"/>
                <w:bottom w:val="none" w:sz="0" w:space="0" w:color="auto"/>
                <w:right w:val="none" w:sz="0" w:space="0" w:color="auto"/>
              </w:divBdr>
            </w:div>
          </w:divsChild>
        </w:div>
        <w:div w:id="1193883856">
          <w:marLeft w:val="0"/>
          <w:marRight w:val="0"/>
          <w:marTop w:val="0"/>
          <w:marBottom w:val="0"/>
          <w:divBdr>
            <w:top w:val="none" w:sz="0" w:space="0" w:color="auto"/>
            <w:left w:val="none" w:sz="0" w:space="0" w:color="auto"/>
            <w:bottom w:val="none" w:sz="0" w:space="0" w:color="auto"/>
            <w:right w:val="none" w:sz="0" w:space="0" w:color="auto"/>
          </w:divBdr>
          <w:divsChild>
            <w:div w:id="1461149238">
              <w:marLeft w:val="0"/>
              <w:marRight w:val="0"/>
              <w:marTop w:val="0"/>
              <w:marBottom w:val="0"/>
              <w:divBdr>
                <w:top w:val="none" w:sz="0" w:space="0" w:color="auto"/>
                <w:left w:val="none" w:sz="0" w:space="0" w:color="auto"/>
                <w:bottom w:val="none" w:sz="0" w:space="0" w:color="auto"/>
                <w:right w:val="none" w:sz="0" w:space="0" w:color="auto"/>
              </w:divBdr>
            </w:div>
            <w:div w:id="1564101559">
              <w:marLeft w:val="0"/>
              <w:marRight w:val="0"/>
              <w:marTop w:val="0"/>
              <w:marBottom w:val="0"/>
              <w:divBdr>
                <w:top w:val="none" w:sz="0" w:space="0" w:color="auto"/>
                <w:left w:val="none" w:sz="0" w:space="0" w:color="auto"/>
                <w:bottom w:val="none" w:sz="0" w:space="0" w:color="auto"/>
                <w:right w:val="none" w:sz="0" w:space="0" w:color="auto"/>
              </w:divBdr>
            </w:div>
            <w:div w:id="1131899000">
              <w:marLeft w:val="0"/>
              <w:marRight w:val="0"/>
              <w:marTop w:val="0"/>
              <w:marBottom w:val="0"/>
              <w:divBdr>
                <w:top w:val="none" w:sz="0" w:space="0" w:color="auto"/>
                <w:left w:val="none" w:sz="0" w:space="0" w:color="auto"/>
                <w:bottom w:val="none" w:sz="0" w:space="0" w:color="auto"/>
                <w:right w:val="none" w:sz="0" w:space="0" w:color="auto"/>
              </w:divBdr>
            </w:div>
            <w:div w:id="2087221740">
              <w:marLeft w:val="0"/>
              <w:marRight w:val="0"/>
              <w:marTop w:val="0"/>
              <w:marBottom w:val="0"/>
              <w:divBdr>
                <w:top w:val="none" w:sz="0" w:space="0" w:color="auto"/>
                <w:left w:val="none" w:sz="0" w:space="0" w:color="auto"/>
                <w:bottom w:val="none" w:sz="0" w:space="0" w:color="auto"/>
                <w:right w:val="none" w:sz="0" w:space="0" w:color="auto"/>
              </w:divBdr>
            </w:div>
            <w:div w:id="1845775492">
              <w:marLeft w:val="0"/>
              <w:marRight w:val="0"/>
              <w:marTop w:val="0"/>
              <w:marBottom w:val="0"/>
              <w:divBdr>
                <w:top w:val="none" w:sz="0" w:space="0" w:color="auto"/>
                <w:left w:val="none" w:sz="0" w:space="0" w:color="auto"/>
                <w:bottom w:val="none" w:sz="0" w:space="0" w:color="auto"/>
                <w:right w:val="none" w:sz="0" w:space="0" w:color="auto"/>
              </w:divBdr>
            </w:div>
            <w:div w:id="304547638">
              <w:marLeft w:val="0"/>
              <w:marRight w:val="0"/>
              <w:marTop w:val="0"/>
              <w:marBottom w:val="0"/>
              <w:divBdr>
                <w:top w:val="none" w:sz="0" w:space="0" w:color="auto"/>
                <w:left w:val="none" w:sz="0" w:space="0" w:color="auto"/>
                <w:bottom w:val="none" w:sz="0" w:space="0" w:color="auto"/>
                <w:right w:val="none" w:sz="0" w:space="0" w:color="auto"/>
              </w:divBdr>
            </w:div>
            <w:div w:id="767046003">
              <w:marLeft w:val="0"/>
              <w:marRight w:val="0"/>
              <w:marTop w:val="0"/>
              <w:marBottom w:val="0"/>
              <w:divBdr>
                <w:top w:val="none" w:sz="0" w:space="0" w:color="auto"/>
                <w:left w:val="none" w:sz="0" w:space="0" w:color="auto"/>
                <w:bottom w:val="none" w:sz="0" w:space="0" w:color="auto"/>
                <w:right w:val="none" w:sz="0" w:space="0" w:color="auto"/>
              </w:divBdr>
            </w:div>
            <w:div w:id="245920266">
              <w:marLeft w:val="0"/>
              <w:marRight w:val="0"/>
              <w:marTop w:val="0"/>
              <w:marBottom w:val="0"/>
              <w:divBdr>
                <w:top w:val="none" w:sz="0" w:space="0" w:color="auto"/>
                <w:left w:val="none" w:sz="0" w:space="0" w:color="auto"/>
                <w:bottom w:val="none" w:sz="0" w:space="0" w:color="auto"/>
                <w:right w:val="none" w:sz="0" w:space="0" w:color="auto"/>
              </w:divBdr>
            </w:div>
            <w:div w:id="1082069777">
              <w:marLeft w:val="0"/>
              <w:marRight w:val="0"/>
              <w:marTop w:val="0"/>
              <w:marBottom w:val="0"/>
              <w:divBdr>
                <w:top w:val="none" w:sz="0" w:space="0" w:color="auto"/>
                <w:left w:val="none" w:sz="0" w:space="0" w:color="auto"/>
                <w:bottom w:val="none" w:sz="0" w:space="0" w:color="auto"/>
                <w:right w:val="none" w:sz="0" w:space="0" w:color="auto"/>
              </w:divBdr>
            </w:div>
            <w:div w:id="713118522">
              <w:marLeft w:val="0"/>
              <w:marRight w:val="0"/>
              <w:marTop w:val="0"/>
              <w:marBottom w:val="0"/>
              <w:divBdr>
                <w:top w:val="none" w:sz="0" w:space="0" w:color="auto"/>
                <w:left w:val="none" w:sz="0" w:space="0" w:color="auto"/>
                <w:bottom w:val="none" w:sz="0" w:space="0" w:color="auto"/>
                <w:right w:val="none" w:sz="0" w:space="0" w:color="auto"/>
              </w:divBdr>
            </w:div>
            <w:div w:id="2041927489">
              <w:marLeft w:val="0"/>
              <w:marRight w:val="0"/>
              <w:marTop w:val="0"/>
              <w:marBottom w:val="0"/>
              <w:divBdr>
                <w:top w:val="none" w:sz="0" w:space="0" w:color="auto"/>
                <w:left w:val="none" w:sz="0" w:space="0" w:color="auto"/>
                <w:bottom w:val="none" w:sz="0" w:space="0" w:color="auto"/>
                <w:right w:val="none" w:sz="0" w:space="0" w:color="auto"/>
              </w:divBdr>
            </w:div>
            <w:div w:id="970012872">
              <w:marLeft w:val="0"/>
              <w:marRight w:val="0"/>
              <w:marTop w:val="0"/>
              <w:marBottom w:val="0"/>
              <w:divBdr>
                <w:top w:val="none" w:sz="0" w:space="0" w:color="auto"/>
                <w:left w:val="none" w:sz="0" w:space="0" w:color="auto"/>
                <w:bottom w:val="none" w:sz="0" w:space="0" w:color="auto"/>
                <w:right w:val="none" w:sz="0" w:space="0" w:color="auto"/>
              </w:divBdr>
            </w:div>
            <w:div w:id="701634841">
              <w:marLeft w:val="0"/>
              <w:marRight w:val="0"/>
              <w:marTop w:val="0"/>
              <w:marBottom w:val="0"/>
              <w:divBdr>
                <w:top w:val="none" w:sz="0" w:space="0" w:color="auto"/>
                <w:left w:val="none" w:sz="0" w:space="0" w:color="auto"/>
                <w:bottom w:val="none" w:sz="0" w:space="0" w:color="auto"/>
                <w:right w:val="none" w:sz="0" w:space="0" w:color="auto"/>
              </w:divBdr>
            </w:div>
            <w:div w:id="1620140959">
              <w:marLeft w:val="0"/>
              <w:marRight w:val="0"/>
              <w:marTop w:val="0"/>
              <w:marBottom w:val="0"/>
              <w:divBdr>
                <w:top w:val="none" w:sz="0" w:space="0" w:color="auto"/>
                <w:left w:val="none" w:sz="0" w:space="0" w:color="auto"/>
                <w:bottom w:val="none" w:sz="0" w:space="0" w:color="auto"/>
                <w:right w:val="none" w:sz="0" w:space="0" w:color="auto"/>
              </w:divBdr>
            </w:div>
            <w:div w:id="1057163076">
              <w:marLeft w:val="0"/>
              <w:marRight w:val="0"/>
              <w:marTop w:val="0"/>
              <w:marBottom w:val="0"/>
              <w:divBdr>
                <w:top w:val="none" w:sz="0" w:space="0" w:color="auto"/>
                <w:left w:val="none" w:sz="0" w:space="0" w:color="auto"/>
                <w:bottom w:val="none" w:sz="0" w:space="0" w:color="auto"/>
                <w:right w:val="none" w:sz="0" w:space="0" w:color="auto"/>
              </w:divBdr>
            </w:div>
            <w:div w:id="1303847272">
              <w:marLeft w:val="0"/>
              <w:marRight w:val="0"/>
              <w:marTop w:val="0"/>
              <w:marBottom w:val="0"/>
              <w:divBdr>
                <w:top w:val="none" w:sz="0" w:space="0" w:color="auto"/>
                <w:left w:val="none" w:sz="0" w:space="0" w:color="auto"/>
                <w:bottom w:val="none" w:sz="0" w:space="0" w:color="auto"/>
                <w:right w:val="none" w:sz="0" w:space="0" w:color="auto"/>
              </w:divBdr>
            </w:div>
            <w:div w:id="824860144">
              <w:marLeft w:val="0"/>
              <w:marRight w:val="0"/>
              <w:marTop w:val="0"/>
              <w:marBottom w:val="0"/>
              <w:divBdr>
                <w:top w:val="none" w:sz="0" w:space="0" w:color="auto"/>
                <w:left w:val="none" w:sz="0" w:space="0" w:color="auto"/>
                <w:bottom w:val="none" w:sz="0" w:space="0" w:color="auto"/>
                <w:right w:val="none" w:sz="0" w:space="0" w:color="auto"/>
              </w:divBdr>
            </w:div>
            <w:div w:id="1640720013">
              <w:marLeft w:val="0"/>
              <w:marRight w:val="0"/>
              <w:marTop w:val="0"/>
              <w:marBottom w:val="0"/>
              <w:divBdr>
                <w:top w:val="none" w:sz="0" w:space="0" w:color="auto"/>
                <w:left w:val="none" w:sz="0" w:space="0" w:color="auto"/>
                <w:bottom w:val="none" w:sz="0" w:space="0" w:color="auto"/>
                <w:right w:val="none" w:sz="0" w:space="0" w:color="auto"/>
              </w:divBdr>
            </w:div>
            <w:div w:id="1457868852">
              <w:marLeft w:val="0"/>
              <w:marRight w:val="0"/>
              <w:marTop w:val="0"/>
              <w:marBottom w:val="0"/>
              <w:divBdr>
                <w:top w:val="none" w:sz="0" w:space="0" w:color="auto"/>
                <w:left w:val="none" w:sz="0" w:space="0" w:color="auto"/>
                <w:bottom w:val="none" w:sz="0" w:space="0" w:color="auto"/>
                <w:right w:val="none" w:sz="0" w:space="0" w:color="auto"/>
              </w:divBdr>
            </w:div>
            <w:div w:id="129904869">
              <w:marLeft w:val="0"/>
              <w:marRight w:val="0"/>
              <w:marTop w:val="0"/>
              <w:marBottom w:val="0"/>
              <w:divBdr>
                <w:top w:val="none" w:sz="0" w:space="0" w:color="auto"/>
                <w:left w:val="none" w:sz="0" w:space="0" w:color="auto"/>
                <w:bottom w:val="none" w:sz="0" w:space="0" w:color="auto"/>
                <w:right w:val="none" w:sz="0" w:space="0" w:color="auto"/>
              </w:divBdr>
            </w:div>
          </w:divsChild>
        </w:div>
        <w:div w:id="411044363">
          <w:marLeft w:val="0"/>
          <w:marRight w:val="0"/>
          <w:marTop w:val="0"/>
          <w:marBottom w:val="0"/>
          <w:divBdr>
            <w:top w:val="none" w:sz="0" w:space="0" w:color="auto"/>
            <w:left w:val="none" w:sz="0" w:space="0" w:color="auto"/>
            <w:bottom w:val="none" w:sz="0" w:space="0" w:color="auto"/>
            <w:right w:val="none" w:sz="0" w:space="0" w:color="auto"/>
          </w:divBdr>
          <w:divsChild>
            <w:div w:id="189295787">
              <w:marLeft w:val="0"/>
              <w:marRight w:val="0"/>
              <w:marTop w:val="0"/>
              <w:marBottom w:val="0"/>
              <w:divBdr>
                <w:top w:val="none" w:sz="0" w:space="0" w:color="auto"/>
                <w:left w:val="none" w:sz="0" w:space="0" w:color="auto"/>
                <w:bottom w:val="none" w:sz="0" w:space="0" w:color="auto"/>
                <w:right w:val="none" w:sz="0" w:space="0" w:color="auto"/>
              </w:divBdr>
            </w:div>
            <w:div w:id="291374748">
              <w:marLeft w:val="0"/>
              <w:marRight w:val="0"/>
              <w:marTop w:val="0"/>
              <w:marBottom w:val="0"/>
              <w:divBdr>
                <w:top w:val="none" w:sz="0" w:space="0" w:color="auto"/>
                <w:left w:val="none" w:sz="0" w:space="0" w:color="auto"/>
                <w:bottom w:val="none" w:sz="0" w:space="0" w:color="auto"/>
                <w:right w:val="none" w:sz="0" w:space="0" w:color="auto"/>
              </w:divBdr>
            </w:div>
            <w:div w:id="391391760">
              <w:marLeft w:val="0"/>
              <w:marRight w:val="0"/>
              <w:marTop w:val="0"/>
              <w:marBottom w:val="0"/>
              <w:divBdr>
                <w:top w:val="none" w:sz="0" w:space="0" w:color="auto"/>
                <w:left w:val="none" w:sz="0" w:space="0" w:color="auto"/>
                <w:bottom w:val="none" w:sz="0" w:space="0" w:color="auto"/>
                <w:right w:val="none" w:sz="0" w:space="0" w:color="auto"/>
              </w:divBdr>
            </w:div>
            <w:div w:id="718095293">
              <w:marLeft w:val="0"/>
              <w:marRight w:val="0"/>
              <w:marTop w:val="0"/>
              <w:marBottom w:val="0"/>
              <w:divBdr>
                <w:top w:val="none" w:sz="0" w:space="0" w:color="auto"/>
                <w:left w:val="none" w:sz="0" w:space="0" w:color="auto"/>
                <w:bottom w:val="none" w:sz="0" w:space="0" w:color="auto"/>
                <w:right w:val="none" w:sz="0" w:space="0" w:color="auto"/>
              </w:divBdr>
            </w:div>
            <w:div w:id="1017464422">
              <w:marLeft w:val="0"/>
              <w:marRight w:val="0"/>
              <w:marTop w:val="0"/>
              <w:marBottom w:val="0"/>
              <w:divBdr>
                <w:top w:val="none" w:sz="0" w:space="0" w:color="auto"/>
                <w:left w:val="none" w:sz="0" w:space="0" w:color="auto"/>
                <w:bottom w:val="none" w:sz="0" w:space="0" w:color="auto"/>
                <w:right w:val="none" w:sz="0" w:space="0" w:color="auto"/>
              </w:divBdr>
            </w:div>
            <w:div w:id="1367951780">
              <w:marLeft w:val="0"/>
              <w:marRight w:val="0"/>
              <w:marTop w:val="0"/>
              <w:marBottom w:val="0"/>
              <w:divBdr>
                <w:top w:val="none" w:sz="0" w:space="0" w:color="auto"/>
                <w:left w:val="none" w:sz="0" w:space="0" w:color="auto"/>
                <w:bottom w:val="none" w:sz="0" w:space="0" w:color="auto"/>
                <w:right w:val="none" w:sz="0" w:space="0" w:color="auto"/>
              </w:divBdr>
            </w:div>
            <w:div w:id="629211188">
              <w:marLeft w:val="0"/>
              <w:marRight w:val="0"/>
              <w:marTop w:val="0"/>
              <w:marBottom w:val="0"/>
              <w:divBdr>
                <w:top w:val="none" w:sz="0" w:space="0" w:color="auto"/>
                <w:left w:val="none" w:sz="0" w:space="0" w:color="auto"/>
                <w:bottom w:val="none" w:sz="0" w:space="0" w:color="auto"/>
                <w:right w:val="none" w:sz="0" w:space="0" w:color="auto"/>
              </w:divBdr>
            </w:div>
            <w:div w:id="1568149612">
              <w:marLeft w:val="0"/>
              <w:marRight w:val="0"/>
              <w:marTop w:val="0"/>
              <w:marBottom w:val="0"/>
              <w:divBdr>
                <w:top w:val="none" w:sz="0" w:space="0" w:color="auto"/>
                <w:left w:val="none" w:sz="0" w:space="0" w:color="auto"/>
                <w:bottom w:val="none" w:sz="0" w:space="0" w:color="auto"/>
                <w:right w:val="none" w:sz="0" w:space="0" w:color="auto"/>
              </w:divBdr>
            </w:div>
            <w:div w:id="2091079519">
              <w:marLeft w:val="0"/>
              <w:marRight w:val="0"/>
              <w:marTop w:val="0"/>
              <w:marBottom w:val="0"/>
              <w:divBdr>
                <w:top w:val="none" w:sz="0" w:space="0" w:color="auto"/>
                <w:left w:val="none" w:sz="0" w:space="0" w:color="auto"/>
                <w:bottom w:val="none" w:sz="0" w:space="0" w:color="auto"/>
                <w:right w:val="none" w:sz="0" w:space="0" w:color="auto"/>
              </w:divBdr>
            </w:div>
            <w:div w:id="1776051036">
              <w:marLeft w:val="0"/>
              <w:marRight w:val="0"/>
              <w:marTop w:val="0"/>
              <w:marBottom w:val="0"/>
              <w:divBdr>
                <w:top w:val="none" w:sz="0" w:space="0" w:color="auto"/>
                <w:left w:val="none" w:sz="0" w:space="0" w:color="auto"/>
                <w:bottom w:val="none" w:sz="0" w:space="0" w:color="auto"/>
                <w:right w:val="none" w:sz="0" w:space="0" w:color="auto"/>
              </w:divBdr>
            </w:div>
            <w:div w:id="1971200455">
              <w:marLeft w:val="0"/>
              <w:marRight w:val="0"/>
              <w:marTop w:val="0"/>
              <w:marBottom w:val="0"/>
              <w:divBdr>
                <w:top w:val="none" w:sz="0" w:space="0" w:color="auto"/>
                <w:left w:val="none" w:sz="0" w:space="0" w:color="auto"/>
                <w:bottom w:val="none" w:sz="0" w:space="0" w:color="auto"/>
                <w:right w:val="none" w:sz="0" w:space="0" w:color="auto"/>
              </w:divBdr>
            </w:div>
            <w:div w:id="1391885093">
              <w:marLeft w:val="0"/>
              <w:marRight w:val="0"/>
              <w:marTop w:val="0"/>
              <w:marBottom w:val="0"/>
              <w:divBdr>
                <w:top w:val="none" w:sz="0" w:space="0" w:color="auto"/>
                <w:left w:val="none" w:sz="0" w:space="0" w:color="auto"/>
                <w:bottom w:val="none" w:sz="0" w:space="0" w:color="auto"/>
                <w:right w:val="none" w:sz="0" w:space="0" w:color="auto"/>
              </w:divBdr>
            </w:div>
            <w:div w:id="1993219655">
              <w:marLeft w:val="0"/>
              <w:marRight w:val="0"/>
              <w:marTop w:val="0"/>
              <w:marBottom w:val="0"/>
              <w:divBdr>
                <w:top w:val="none" w:sz="0" w:space="0" w:color="auto"/>
                <w:left w:val="none" w:sz="0" w:space="0" w:color="auto"/>
                <w:bottom w:val="none" w:sz="0" w:space="0" w:color="auto"/>
                <w:right w:val="none" w:sz="0" w:space="0" w:color="auto"/>
              </w:divBdr>
            </w:div>
            <w:div w:id="559052882">
              <w:marLeft w:val="0"/>
              <w:marRight w:val="0"/>
              <w:marTop w:val="0"/>
              <w:marBottom w:val="0"/>
              <w:divBdr>
                <w:top w:val="none" w:sz="0" w:space="0" w:color="auto"/>
                <w:left w:val="none" w:sz="0" w:space="0" w:color="auto"/>
                <w:bottom w:val="none" w:sz="0" w:space="0" w:color="auto"/>
                <w:right w:val="none" w:sz="0" w:space="0" w:color="auto"/>
              </w:divBdr>
            </w:div>
            <w:div w:id="75174525">
              <w:marLeft w:val="0"/>
              <w:marRight w:val="0"/>
              <w:marTop w:val="0"/>
              <w:marBottom w:val="0"/>
              <w:divBdr>
                <w:top w:val="none" w:sz="0" w:space="0" w:color="auto"/>
                <w:left w:val="none" w:sz="0" w:space="0" w:color="auto"/>
                <w:bottom w:val="none" w:sz="0" w:space="0" w:color="auto"/>
                <w:right w:val="none" w:sz="0" w:space="0" w:color="auto"/>
              </w:divBdr>
            </w:div>
            <w:div w:id="1105806102">
              <w:marLeft w:val="0"/>
              <w:marRight w:val="0"/>
              <w:marTop w:val="0"/>
              <w:marBottom w:val="0"/>
              <w:divBdr>
                <w:top w:val="none" w:sz="0" w:space="0" w:color="auto"/>
                <w:left w:val="none" w:sz="0" w:space="0" w:color="auto"/>
                <w:bottom w:val="none" w:sz="0" w:space="0" w:color="auto"/>
                <w:right w:val="none" w:sz="0" w:space="0" w:color="auto"/>
              </w:divBdr>
            </w:div>
            <w:div w:id="1211264859">
              <w:marLeft w:val="0"/>
              <w:marRight w:val="0"/>
              <w:marTop w:val="0"/>
              <w:marBottom w:val="0"/>
              <w:divBdr>
                <w:top w:val="none" w:sz="0" w:space="0" w:color="auto"/>
                <w:left w:val="none" w:sz="0" w:space="0" w:color="auto"/>
                <w:bottom w:val="none" w:sz="0" w:space="0" w:color="auto"/>
                <w:right w:val="none" w:sz="0" w:space="0" w:color="auto"/>
              </w:divBdr>
            </w:div>
            <w:div w:id="480192949">
              <w:marLeft w:val="0"/>
              <w:marRight w:val="0"/>
              <w:marTop w:val="0"/>
              <w:marBottom w:val="0"/>
              <w:divBdr>
                <w:top w:val="none" w:sz="0" w:space="0" w:color="auto"/>
                <w:left w:val="none" w:sz="0" w:space="0" w:color="auto"/>
                <w:bottom w:val="none" w:sz="0" w:space="0" w:color="auto"/>
                <w:right w:val="none" w:sz="0" w:space="0" w:color="auto"/>
              </w:divBdr>
            </w:div>
          </w:divsChild>
        </w:div>
        <w:div w:id="694693675">
          <w:marLeft w:val="0"/>
          <w:marRight w:val="0"/>
          <w:marTop w:val="0"/>
          <w:marBottom w:val="0"/>
          <w:divBdr>
            <w:top w:val="none" w:sz="0" w:space="0" w:color="auto"/>
            <w:left w:val="none" w:sz="0" w:space="0" w:color="auto"/>
            <w:bottom w:val="none" w:sz="0" w:space="0" w:color="auto"/>
            <w:right w:val="none" w:sz="0" w:space="0" w:color="auto"/>
          </w:divBdr>
          <w:divsChild>
            <w:div w:id="1640458227">
              <w:marLeft w:val="0"/>
              <w:marRight w:val="0"/>
              <w:marTop w:val="0"/>
              <w:marBottom w:val="0"/>
              <w:divBdr>
                <w:top w:val="none" w:sz="0" w:space="0" w:color="auto"/>
                <w:left w:val="none" w:sz="0" w:space="0" w:color="auto"/>
                <w:bottom w:val="none" w:sz="0" w:space="0" w:color="auto"/>
                <w:right w:val="none" w:sz="0" w:space="0" w:color="auto"/>
              </w:divBdr>
            </w:div>
            <w:div w:id="164787914">
              <w:marLeft w:val="0"/>
              <w:marRight w:val="0"/>
              <w:marTop w:val="0"/>
              <w:marBottom w:val="0"/>
              <w:divBdr>
                <w:top w:val="none" w:sz="0" w:space="0" w:color="auto"/>
                <w:left w:val="none" w:sz="0" w:space="0" w:color="auto"/>
                <w:bottom w:val="none" w:sz="0" w:space="0" w:color="auto"/>
                <w:right w:val="none" w:sz="0" w:space="0" w:color="auto"/>
              </w:divBdr>
            </w:div>
            <w:div w:id="1061906680">
              <w:marLeft w:val="0"/>
              <w:marRight w:val="0"/>
              <w:marTop w:val="0"/>
              <w:marBottom w:val="0"/>
              <w:divBdr>
                <w:top w:val="none" w:sz="0" w:space="0" w:color="auto"/>
                <w:left w:val="none" w:sz="0" w:space="0" w:color="auto"/>
                <w:bottom w:val="none" w:sz="0" w:space="0" w:color="auto"/>
                <w:right w:val="none" w:sz="0" w:space="0" w:color="auto"/>
              </w:divBdr>
            </w:div>
            <w:div w:id="358313649">
              <w:marLeft w:val="0"/>
              <w:marRight w:val="0"/>
              <w:marTop w:val="0"/>
              <w:marBottom w:val="0"/>
              <w:divBdr>
                <w:top w:val="none" w:sz="0" w:space="0" w:color="auto"/>
                <w:left w:val="none" w:sz="0" w:space="0" w:color="auto"/>
                <w:bottom w:val="none" w:sz="0" w:space="0" w:color="auto"/>
                <w:right w:val="none" w:sz="0" w:space="0" w:color="auto"/>
              </w:divBdr>
            </w:div>
            <w:div w:id="388309793">
              <w:marLeft w:val="0"/>
              <w:marRight w:val="0"/>
              <w:marTop w:val="0"/>
              <w:marBottom w:val="0"/>
              <w:divBdr>
                <w:top w:val="none" w:sz="0" w:space="0" w:color="auto"/>
                <w:left w:val="none" w:sz="0" w:space="0" w:color="auto"/>
                <w:bottom w:val="none" w:sz="0" w:space="0" w:color="auto"/>
                <w:right w:val="none" w:sz="0" w:space="0" w:color="auto"/>
              </w:divBdr>
            </w:div>
            <w:div w:id="789012846">
              <w:marLeft w:val="0"/>
              <w:marRight w:val="0"/>
              <w:marTop w:val="0"/>
              <w:marBottom w:val="0"/>
              <w:divBdr>
                <w:top w:val="none" w:sz="0" w:space="0" w:color="auto"/>
                <w:left w:val="none" w:sz="0" w:space="0" w:color="auto"/>
                <w:bottom w:val="none" w:sz="0" w:space="0" w:color="auto"/>
                <w:right w:val="none" w:sz="0" w:space="0" w:color="auto"/>
              </w:divBdr>
            </w:div>
            <w:div w:id="924804677">
              <w:marLeft w:val="0"/>
              <w:marRight w:val="0"/>
              <w:marTop w:val="0"/>
              <w:marBottom w:val="0"/>
              <w:divBdr>
                <w:top w:val="none" w:sz="0" w:space="0" w:color="auto"/>
                <w:left w:val="none" w:sz="0" w:space="0" w:color="auto"/>
                <w:bottom w:val="none" w:sz="0" w:space="0" w:color="auto"/>
                <w:right w:val="none" w:sz="0" w:space="0" w:color="auto"/>
              </w:divBdr>
            </w:div>
            <w:div w:id="2047019773">
              <w:marLeft w:val="0"/>
              <w:marRight w:val="0"/>
              <w:marTop w:val="0"/>
              <w:marBottom w:val="0"/>
              <w:divBdr>
                <w:top w:val="none" w:sz="0" w:space="0" w:color="auto"/>
                <w:left w:val="none" w:sz="0" w:space="0" w:color="auto"/>
                <w:bottom w:val="none" w:sz="0" w:space="0" w:color="auto"/>
                <w:right w:val="none" w:sz="0" w:space="0" w:color="auto"/>
              </w:divBdr>
            </w:div>
            <w:div w:id="705718458">
              <w:marLeft w:val="0"/>
              <w:marRight w:val="0"/>
              <w:marTop w:val="0"/>
              <w:marBottom w:val="0"/>
              <w:divBdr>
                <w:top w:val="none" w:sz="0" w:space="0" w:color="auto"/>
                <w:left w:val="none" w:sz="0" w:space="0" w:color="auto"/>
                <w:bottom w:val="none" w:sz="0" w:space="0" w:color="auto"/>
                <w:right w:val="none" w:sz="0" w:space="0" w:color="auto"/>
              </w:divBdr>
            </w:div>
            <w:div w:id="1168792483">
              <w:marLeft w:val="0"/>
              <w:marRight w:val="0"/>
              <w:marTop w:val="0"/>
              <w:marBottom w:val="0"/>
              <w:divBdr>
                <w:top w:val="none" w:sz="0" w:space="0" w:color="auto"/>
                <w:left w:val="none" w:sz="0" w:space="0" w:color="auto"/>
                <w:bottom w:val="none" w:sz="0" w:space="0" w:color="auto"/>
                <w:right w:val="none" w:sz="0" w:space="0" w:color="auto"/>
              </w:divBdr>
            </w:div>
            <w:div w:id="561330939">
              <w:marLeft w:val="0"/>
              <w:marRight w:val="0"/>
              <w:marTop w:val="0"/>
              <w:marBottom w:val="0"/>
              <w:divBdr>
                <w:top w:val="none" w:sz="0" w:space="0" w:color="auto"/>
                <w:left w:val="none" w:sz="0" w:space="0" w:color="auto"/>
                <w:bottom w:val="none" w:sz="0" w:space="0" w:color="auto"/>
                <w:right w:val="none" w:sz="0" w:space="0" w:color="auto"/>
              </w:divBdr>
            </w:div>
            <w:div w:id="1037663027">
              <w:marLeft w:val="0"/>
              <w:marRight w:val="0"/>
              <w:marTop w:val="0"/>
              <w:marBottom w:val="0"/>
              <w:divBdr>
                <w:top w:val="none" w:sz="0" w:space="0" w:color="auto"/>
                <w:left w:val="none" w:sz="0" w:space="0" w:color="auto"/>
                <w:bottom w:val="none" w:sz="0" w:space="0" w:color="auto"/>
                <w:right w:val="none" w:sz="0" w:space="0" w:color="auto"/>
              </w:divBdr>
            </w:div>
            <w:div w:id="97215042">
              <w:marLeft w:val="0"/>
              <w:marRight w:val="0"/>
              <w:marTop w:val="0"/>
              <w:marBottom w:val="0"/>
              <w:divBdr>
                <w:top w:val="none" w:sz="0" w:space="0" w:color="auto"/>
                <w:left w:val="none" w:sz="0" w:space="0" w:color="auto"/>
                <w:bottom w:val="none" w:sz="0" w:space="0" w:color="auto"/>
                <w:right w:val="none" w:sz="0" w:space="0" w:color="auto"/>
              </w:divBdr>
            </w:div>
          </w:divsChild>
        </w:div>
        <w:div w:id="2079666262">
          <w:marLeft w:val="0"/>
          <w:marRight w:val="0"/>
          <w:marTop w:val="0"/>
          <w:marBottom w:val="0"/>
          <w:divBdr>
            <w:top w:val="none" w:sz="0" w:space="0" w:color="auto"/>
            <w:left w:val="none" w:sz="0" w:space="0" w:color="auto"/>
            <w:bottom w:val="none" w:sz="0" w:space="0" w:color="auto"/>
            <w:right w:val="none" w:sz="0" w:space="0" w:color="auto"/>
          </w:divBdr>
          <w:divsChild>
            <w:div w:id="531112060">
              <w:marLeft w:val="0"/>
              <w:marRight w:val="0"/>
              <w:marTop w:val="0"/>
              <w:marBottom w:val="0"/>
              <w:divBdr>
                <w:top w:val="none" w:sz="0" w:space="0" w:color="auto"/>
                <w:left w:val="none" w:sz="0" w:space="0" w:color="auto"/>
                <w:bottom w:val="none" w:sz="0" w:space="0" w:color="auto"/>
                <w:right w:val="none" w:sz="0" w:space="0" w:color="auto"/>
              </w:divBdr>
            </w:div>
            <w:div w:id="1298031620">
              <w:marLeft w:val="0"/>
              <w:marRight w:val="0"/>
              <w:marTop w:val="0"/>
              <w:marBottom w:val="0"/>
              <w:divBdr>
                <w:top w:val="none" w:sz="0" w:space="0" w:color="auto"/>
                <w:left w:val="none" w:sz="0" w:space="0" w:color="auto"/>
                <w:bottom w:val="none" w:sz="0" w:space="0" w:color="auto"/>
                <w:right w:val="none" w:sz="0" w:space="0" w:color="auto"/>
              </w:divBdr>
            </w:div>
            <w:div w:id="533537858">
              <w:marLeft w:val="0"/>
              <w:marRight w:val="0"/>
              <w:marTop w:val="0"/>
              <w:marBottom w:val="0"/>
              <w:divBdr>
                <w:top w:val="none" w:sz="0" w:space="0" w:color="auto"/>
                <w:left w:val="none" w:sz="0" w:space="0" w:color="auto"/>
                <w:bottom w:val="none" w:sz="0" w:space="0" w:color="auto"/>
                <w:right w:val="none" w:sz="0" w:space="0" w:color="auto"/>
              </w:divBdr>
            </w:div>
            <w:div w:id="341013461">
              <w:marLeft w:val="0"/>
              <w:marRight w:val="0"/>
              <w:marTop w:val="0"/>
              <w:marBottom w:val="0"/>
              <w:divBdr>
                <w:top w:val="none" w:sz="0" w:space="0" w:color="auto"/>
                <w:left w:val="none" w:sz="0" w:space="0" w:color="auto"/>
                <w:bottom w:val="none" w:sz="0" w:space="0" w:color="auto"/>
                <w:right w:val="none" w:sz="0" w:space="0" w:color="auto"/>
              </w:divBdr>
            </w:div>
            <w:div w:id="1659000289">
              <w:marLeft w:val="0"/>
              <w:marRight w:val="0"/>
              <w:marTop w:val="0"/>
              <w:marBottom w:val="0"/>
              <w:divBdr>
                <w:top w:val="none" w:sz="0" w:space="0" w:color="auto"/>
                <w:left w:val="none" w:sz="0" w:space="0" w:color="auto"/>
                <w:bottom w:val="none" w:sz="0" w:space="0" w:color="auto"/>
                <w:right w:val="none" w:sz="0" w:space="0" w:color="auto"/>
              </w:divBdr>
            </w:div>
            <w:div w:id="752704163">
              <w:marLeft w:val="0"/>
              <w:marRight w:val="0"/>
              <w:marTop w:val="0"/>
              <w:marBottom w:val="0"/>
              <w:divBdr>
                <w:top w:val="none" w:sz="0" w:space="0" w:color="auto"/>
                <w:left w:val="none" w:sz="0" w:space="0" w:color="auto"/>
                <w:bottom w:val="none" w:sz="0" w:space="0" w:color="auto"/>
                <w:right w:val="none" w:sz="0" w:space="0" w:color="auto"/>
              </w:divBdr>
            </w:div>
            <w:div w:id="1137990071">
              <w:marLeft w:val="0"/>
              <w:marRight w:val="0"/>
              <w:marTop w:val="0"/>
              <w:marBottom w:val="0"/>
              <w:divBdr>
                <w:top w:val="none" w:sz="0" w:space="0" w:color="auto"/>
                <w:left w:val="none" w:sz="0" w:space="0" w:color="auto"/>
                <w:bottom w:val="none" w:sz="0" w:space="0" w:color="auto"/>
                <w:right w:val="none" w:sz="0" w:space="0" w:color="auto"/>
              </w:divBdr>
            </w:div>
            <w:div w:id="1997957275">
              <w:marLeft w:val="0"/>
              <w:marRight w:val="0"/>
              <w:marTop w:val="0"/>
              <w:marBottom w:val="0"/>
              <w:divBdr>
                <w:top w:val="none" w:sz="0" w:space="0" w:color="auto"/>
                <w:left w:val="none" w:sz="0" w:space="0" w:color="auto"/>
                <w:bottom w:val="none" w:sz="0" w:space="0" w:color="auto"/>
                <w:right w:val="none" w:sz="0" w:space="0" w:color="auto"/>
              </w:divBdr>
            </w:div>
            <w:div w:id="915239185">
              <w:marLeft w:val="0"/>
              <w:marRight w:val="0"/>
              <w:marTop w:val="0"/>
              <w:marBottom w:val="0"/>
              <w:divBdr>
                <w:top w:val="none" w:sz="0" w:space="0" w:color="auto"/>
                <w:left w:val="none" w:sz="0" w:space="0" w:color="auto"/>
                <w:bottom w:val="none" w:sz="0" w:space="0" w:color="auto"/>
                <w:right w:val="none" w:sz="0" w:space="0" w:color="auto"/>
              </w:divBdr>
            </w:div>
            <w:div w:id="1429736683">
              <w:marLeft w:val="0"/>
              <w:marRight w:val="0"/>
              <w:marTop w:val="0"/>
              <w:marBottom w:val="0"/>
              <w:divBdr>
                <w:top w:val="none" w:sz="0" w:space="0" w:color="auto"/>
                <w:left w:val="none" w:sz="0" w:space="0" w:color="auto"/>
                <w:bottom w:val="none" w:sz="0" w:space="0" w:color="auto"/>
                <w:right w:val="none" w:sz="0" w:space="0" w:color="auto"/>
              </w:divBdr>
            </w:div>
            <w:div w:id="603928123">
              <w:marLeft w:val="0"/>
              <w:marRight w:val="0"/>
              <w:marTop w:val="0"/>
              <w:marBottom w:val="0"/>
              <w:divBdr>
                <w:top w:val="none" w:sz="0" w:space="0" w:color="auto"/>
                <w:left w:val="none" w:sz="0" w:space="0" w:color="auto"/>
                <w:bottom w:val="none" w:sz="0" w:space="0" w:color="auto"/>
                <w:right w:val="none" w:sz="0" w:space="0" w:color="auto"/>
              </w:divBdr>
            </w:div>
            <w:div w:id="193151895">
              <w:marLeft w:val="0"/>
              <w:marRight w:val="0"/>
              <w:marTop w:val="0"/>
              <w:marBottom w:val="0"/>
              <w:divBdr>
                <w:top w:val="none" w:sz="0" w:space="0" w:color="auto"/>
                <w:left w:val="none" w:sz="0" w:space="0" w:color="auto"/>
                <w:bottom w:val="none" w:sz="0" w:space="0" w:color="auto"/>
                <w:right w:val="none" w:sz="0" w:space="0" w:color="auto"/>
              </w:divBdr>
            </w:div>
            <w:div w:id="202795555">
              <w:marLeft w:val="0"/>
              <w:marRight w:val="0"/>
              <w:marTop w:val="0"/>
              <w:marBottom w:val="0"/>
              <w:divBdr>
                <w:top w:val="none" w:sz="0" w:space="0" w:color="auto"/>
                <w:left w:val="none" w:sz="0" w:space="0" w:color="auto"/>
                <w:bottom w:val="none" w:sz="0" w:space="0" w:color="auto"/>
                <w:right w:val="none" w:sz="0" w:space="0" w:color="auto"/>
              </w:divBdr>
            </w:div>
            <w:div w:id="1904289797">
              <w:marLeft w:val="0"/>
              <w:marRight w:val="0"/>
              <w:marTop w:val="0"/>
              <w:marBottom w:val="0"/>
              <w:divBdr>
                <w:top w:val="none" w:sz="0" w:space="0" w:color="auto"/>
                <w:left w:val="none" w:sz="0" w:space="0" w:color="auto"/>
                <w:bottom w:val="none" w:sz="0" w:space="0" w:color="auto"/>
                <w:right w:val="none" w:sz="0" w:space="0" w:color="auto"/>
              </w:divBdr>
            </w:div>
            <w:div w:id="1262645387">
              <w:marLeft w:val="0"/>
              <w:marRight w:val="0"/>
              <w:marTop w:val="0"/>
              <w:marBottom w:val="0"/>
              <w:divBdr>
                <w:top w:val="none" w:sz="0" w:space="0" w:color="auto"/>
                <w:left w:val="none" w:sz="0" w:space="0" w:color="auto"/>
                <w:bottom w:val="none" w:sz="0" w:space="0" w:color="auto"/>
                <w:right w:val="none" w:sz="0" w:space="0" w:color="auto"/>
              </w:divBdr>
            </w:div>
            <w:div w:id="1015615461">
              <w:marLeft w:val="0"/>
              <w:marRight w:val="0"/>
              <w:marTop w:val="0"/>
              <w:marBottom w:val="0"/>
              <w:divBdr>
                <w:top w:val="none" w:sz="0" w:space="0" w:color="auto"/>
                <w:left w:val="none" w:sz="0" w:space="0" w:color="auto"/>
                <w:bottom w:val="none" w:sz="0" w:space="0" w:color="auto"/>
                <w:right w:val="none" w:sz="0" w:space="0" w:color="auto"/>
              </w:divBdr>
            </w:div>
            <w:div w:id="1445921175">
              <w:marLeft w:val="0"/>
              <w:marRight w:val="0"/>
              <w:marTop w:val="0"/>
              <w:marBottom w:val="0"/>
              <w:divBdr>
                <w:top w:val="none" w:sz="0" w:space="0" w:color="auto"/>
                <w:left w:val="none" w:sz="0" w:space="0" w:color="auto"/>
                <w:bottom w:val="none" w:sz="0" w:space="0" w:color="auto"/>
                <w:right w:val="none" w:sz="0" w:space="0" w:color="auto"/>
              </w:divBdr>
            </w:div>
          </w:divsChild>
        </w:div>
        <w:div w:id="52392113">
          <w:marLeft w:val="0"/>
          <w:marRight w:val="0"/>
          <w:marTop w:val="0"/>
          <w:marBottom w:val="0"/>
          <w:divBdr>
            <w:top w:val="none" w:sz="0" w:space="0" w:color="auto"/>
            <w:left w:val="none" w:sz="0" w:space="0" w:color="auto"/>
            <w:bottom w:val="none" w:sz="0" w:space="0" w:color="auto"/>
            <w:right w:val="none" w:sz="0" w:space="0" w:color="auto"/>
          </w:divBdr>
          <w:divsChild>
            <w:div w:id="1825855132">
              <w:marLeft w:val="0"/>
              <w:marRight w:val="0"/>
              <w:marTop w:val="0"/>
              <w:marBottom w:val="0"/>
              <w:divBdr>
                <w:top w:val="none" w:sz="0" w:space="0" w:color="auto"/>
                <w:left w:val="none" w:sz="0" w:space="0" w:color="auto"/>
                <w:bottom w:val="none" w:sz="0" w:space="0" w:color="auto"/>
                <w:right w:val="none" w:sz="0" w:space="0" w:color="auto"/>
              </w:divBdr>
            </w:div>
            <w:div w:id="953748588">
              <w:marLeft w:val="0"/>
              <w:marRight w:val="0"/>
              <w:marTop w:val="0"/>
              <w:marBottom w:val="0"/>
              <w:divBdr>
                <w:top w:val="none" w:sz="0" w:space="0" w:color="auto"/>
                <w:left w:val="none" w:sz="0" w:space="0" w:color="auto"/>
                <w:bottom w:val="none" w:sz="0" w:space="0" w:color="auto"/>
                <w:right w:val="none" w:sz="0" w:space="0" w:color="auto"/>
              </w:divBdr>
            </w:div>
            <w:div w:id="521167299">
              <w:marLeft w:val="0"/>
              <w:marRight w:val="0"/>
              <w:marTop w:val="0"/>
              <w:marBottom w:val="0"/>
              <w:divBdr>
                <w:top w:val="none" w:sz="0" w:space="0" w:color="auto"/>
                <w:left w:val="none" w:sz="0" w:space="0" w:color="auto"/>
                <w:bottom w:val="none" w:sz="0" w:space="0" w:color="auto"/>
                <w:right w:val="none" w:sz="0" w:space="0" w:color="auto"/>
              </w:divBdr>
            </w:div>
            <w:div w:id="208079315">
              <w:marLeft w:val="0"/>
              <w:marRight w:val="0"/>
              <w:marTop w:val="0"/>
              <w:marBottom w:val="0"/>
              <w:divBdr>
                <w:top w:val="none" w:sz="0" w:space="0" w:color="auto"/>
                <w:left w:val="none" w:sz="0" w:space="0" w:color="auto"/>
                <w:bottom w:val="none" w:sz="0" w:space="0" w:color="auto"/>
                <w:right w:val="none" w:sz="0" w:space="0" w:color="auto"/>
              </w:divBdr>
            </w:div>
            <w:div w:id="1604923589">
              <w:marLeft w:val="0"/>
              <w:marRight w:val="0"/>
              <w:marTop w:val="0"/>
              <w:marBottom w:val="0"/>
              <w:divBdr>
                <w:top w:val="none" w:sz="0" w:space="0" w:color="auto"/>
                <w:left w:val="none" w:sz="0" w:space="0" w:color="auto"/>
                <w:bottom w:val="none" w:sz="0" w:space="0" w:color="auto"/>
                <w:right w:val="none" w:sz="0" w:space="0" w:color="auto"/>
              </w:divBdr>
            </w:div>
            <w:div w:id="277881121">
              <w:marLeft w:val="0"/>
              <w:marRight w:val="0"/>
              <w:marTop w:val="0"/>
              <w:marBottom w:val="0"/>
              <w:divBdr>
                <w:top w:val="none" w:sz="0" w:space="0" w:color="auto"/>
                <w:left w:val="none" w:sz="0" w:space="0" w:color="auto"/>
                <w:bottom w:val="none" w:sz="0" w:space="0" w:color="auto"/>
                <w:right w:val="none" w:sz="0" w:space="0" w:color="auto"/>
              </w:divBdr>
            </w:div>
            <w:div w:id="12463388">
              <w:marLeft w:val="0"/>
              <w:marRight w:val="0"/>
              <w:marTop w:val="0"/>
              <w:marBottom w:val="0"/>
              <w:divBdr>
                <w:top w:val="none" w:sz="0" w:space="0" w:color="auto"/>
                <w:left w:val="none" w:sz="0" w:space="0" w:color="auto"/>
                <w:bottom w:val="none" w:sz="0" w:space="0" w:color="auto"/>
                <w:right w:val="none" w:sz="0" w:space="0" w:color="auto"/>
              </w:divBdr>
            </w:div>
            <w:div w:id="387337268">
              <w:marLeft w:val="0"/>
              <w:marRight w:val="0"/>
              <w:marTop w:val="0"/>
              <w:marBottom w:val="0"/>
              <w:divBdr>
                <w:top w:val="none" w:sz="0" w:space="0" w:color="auto"/>
                <w:left w:val="none" w:sz="0" w:space="0" w:color="auto"/>
                <w:bottom w:val="none" w:sz="0" w:space="0" w:color="auto"/>
                <w:right w:val="none" w:sz="0" w:space="0" w:color="auto"/>
              </w:divBdr>
            </w:div>
            <w:div w:id="310909251">
              <w:marLeft w:val="0"/>
              <w:marRight w:val="0"/>
              <w:marTop w:val="0"/>
              <w:marBottom w:val="0"/>
              <w:divBdr>
                <w:top w:val="none" w:sz="0" w:space="0" w:color="auto"/>
                <w:left w:val="none" w:sz="0" w:space="0" w:color="auto"/>
                <w:bottom w:val="none" w:sz="0" w:space="0" w:color="auto"/>
                <w:right w:val="none" w:sz="0" w:space="0" w:color="auto"/>
              </w:divBdr>
            </w:div>
            <w:div w:id="514612322">
              <w:marLeft w:val="0"/>
              <w:marRight w:val="0"/>
              <w:marTop w:val="0"/>
              <w:marBottom w:val="0"/>
              <w:divBdr>
                <w:top w:val="none" w:sz="0" w:space="0" w:color="auto"/>
                <w:left w:val="none" w:sz="0" w:space="0" w:color="auto"/>
                <w:bottom w:val="none" w:sz="0" w:space="0" w:color="auto"/>
                <w:right w:val="none" w:sz="0" w:space="0" w:color="auto"/>
              </w:divBdr>
            </w:div>
            <w:div w:id="973295145">
              <w:marLeft w:val="0"/>
              <w:marRight w:val="0"/>
              <w:marTop w:val="0"/>
              <w:marBottom w:val="0"/>
              <w:divBdr>
                <w:top w:val="none" w:sz="0" w:space="0" w:color="auto"/>
                <w:left w:val="none" w:sz="0" w:space="0" w:color="auto"/>
                <w:bottom w:val="none" w:sz="0" w:space="0" w:color="auto"/>
                <w:right w:val="none" w:sz="0" w:space="0" w:color="auto"/>
              </w:divBdr>
            </w:div>
            <w:div w:id="166405123">
              <w:marLeft w:val="0"/>
              <w:marRight w:val="0"/>
              <w:marTop w:val="0"/>
              <w:marBottom w:val="0"/>
              <w:divBdr>
                <w:top w:val="none" w:sz="0" w:space="0" w:color="auto"/>
                <w:left w:val="none" w:sz="0" w:space="0" w:color="auto"/>
                <w:bottom w:val="none" w:sz="0" w:space="0" w:color="auto"/>
                <w:right w:val="none" w:sz="0" w:space="0" w:color="auto"/>
              </w:divBdr>
            </w:div>
            <w:div w:id="338578612">
              <w:marLeft w:val="0"/>
              <w:marRight w:val="0"/>
              <w:marTop w:val="0"/>
              <w:marBottom w:val="0"/>
              <w:divBdr>
                <w:top w:val="none" w:sz="0" w:space="0" w:color="auto"/>
                <w:left w:val="none" w:sz="0" w:space="0" w:color="auto"/>
                <w:bottom w:val="none" w:sz="0" w:space="0" w:color="auto"/>
                <w:right w:val="none" w:sz="0" w:space="0" w:color="auto"/>
              </w:divBdr>
            </w:div>
            <w:div w:id="1967079259">
              <w:marLeft w:val="0"/>
              <w:marRight w:val="0"/>
              <w:marTop w:val="0"/>
              <w:marBottom w:val="0"/>
              <w:divBdr>
                <w:top w:val="none" w:sz="0" w:space="0" w:color="auto"/>
                <w:left w:val="none" w:sz="0" w:space="0" w:color="auto"/>
                <w:bottom w:val="none" w:sz="0" w:space="0" w:color="auto"/>
                <w:right w:val="none" w:sz="0" w:space="0" w:color="auto"/>
              </w:divBdr>
            </w:div>
            <w:div w:id="790393079">
              <w:marLeft w:val="0"/>
              <w:marRight w:val="0"/>
              <w:marTop w:val="0"/>
              <w:marBottom w:val="0"/>
              <w:divBdr>
                <w:top w:val="none" w:sz="0" w:space="0" w:color="auto"/>
                <w:left w:val="none" w:sz="0" w:space="0" w:color="auto"/>
                <w:bottom w:val="none" w:sz="0" w:space="0" w:color="auto"/>
                <w:right w:val="none" w:sz="0" w:space="0" w:color="auto"/>
              </w:divBdr>
            </w:div>
            <w:div w:id="1252467380">
              <w:marLeft w:val="0"/>
              <w:marRight w:val="0"/>
              <w:marTop w:val="0"/>
              <w:marBottom w:val="0"/>
              <w:divBdr>
                <w:top w:val="none" w:sz="0" w:space="0" w:color="auto"/>
                <w:left w:val="none" w:sz="0" w:space="0" w:color="auto"/>
                <w:bottom w:val="none" w:sz="0" w:space="0" w:color="auto"/>
                <w:right w:val="none" w:sz="0" w:space="0" w:color="auto"/>
              </w:divBdr>
            </w:div>
            <w:div w:id="1432124169">
              <w:marLeft w:val="0"/>
              <w:marRight w:val="0"/>
              <w:marTop w:val="0"/>
              <w:marBottom w:val="0"/>
              <w:divBdr>
                <w:top w:val="none" w:sz="0" w:space="0" w:color="auto"/>
                <w:left w:val="none" w:sz="0" w:space="0" w:color="auto"/>
                <w:bottom w:val="none" w:sz="0" w:space="0" w:color="auto"/>
                <w:right w:val="none" w:sz="0" w:space="0" w:color="auto"/>
              </w:divBdr>
            </w:div>
            <w:div w:id="1039159554">
              <w:marLeft w:val="0"/>
              <w:marRight w:val="0"/>
              <w:marTop w:val="0"/>
              <w:marBottom w:val="0"/>
              <w:divBdr>
                <w:top w:val="none" w:sz="0" w:space="0" w:color="auto"/>
                <w:left w:val="none" w:sz="0" w:space="0" w:color="auto"/>
                <w:bottom w:val="none" w:sz="0" w:space="0" w:color="auto"/>
                <w:right w:val="none" w:sz="0" w:space="0" w:color="auto"/>
              </w:divBdr>
            </w:div>
            <w:div w:id="78912216">
              <w:marLeft w:val="0"/>
              <w:marRight w:val="0"/>
              <w:marTop w:val="0"/>
              <w:marBottom w:val="0"/>
              <w:divBdr>
                <w:top w:val="none" w:sz="0" w:space="0" w:color="auto"/>
                <w:left w:val="none" w:sz="0" w:space="0" w:color="auto"/>
                <w:bottom w:val="none" w:sz="0" w:space="0" w:color="auto"/>
                <w:right w:val="none" w:sz="0" w:space="0" w:color="auto"/>
              </w:divBdr>
            </w:div>
            <w:div w:id="1325621758">
              <w:marLeft w:val="0"/>
              <w:marRight w:val="0"/>
              <w:marTop w:val="0"/>
              <w:marBottom w:val="0"/>
              <w:divBdr>
                <w:top w:val="none" w:sz="0" w:space="0" w:color="auto"/>
                <w:left w:val="none" w:sz="0" w:space="0" w:color="auto"/>
                <w:bottom w:val="none" w:sz="0" w:space="0" w:color="auto"/>
                <w:right w:val="none" w:sz="0" w:space="0" w:color="auto"/>
              </w:divBdr>
            </w:div>
          </w:divsChild>
        </w:div>
        <w:div w:id="539514018">
          <w:marLeft w:val="0"/>
          <w:marRight w:val="0"/>
          <w:marTop w:val="0"/>
          <w:marBottom w:val="0"/>
          <w:divBdr>
            <w:top w:val="none" w:sz="0" w:space="0" w:color="auto"/>
            <w:left w:val="none" w:sz="0" w:space="0" w:color="auto"/>
            <w:bottom w:val="none" w:sz="0" w:space="0" w:color="auto"/>
            <w:right w:val="none" w:sz="0" w:space="0" w:color="auto"/>
          </w:divBdr>
          <w:divsChild>
            <w:div w:id="1456946985">
              <w:marLeft w:val="0"/>
              <w:marRight w:val="0"/>
              <w:marTop w:val="0"/>
              <w:marBottom w:val="0"/>
              <w:divBdr>
                <w:top w:val="none" w:sz="0" w:space="0" w:color="auto"/>
                <w:left w:val="none" w:sz="0" w:space="0" w:color="auto"/>
                <w:bottom w:val="none" w:sz="0" w:space="0" w:color="auto"/>
                <w:right w:val="none" w:sz="0" w:space="0" w:color="auto"/>
              </w:divBdr>
            </w:div>
            <w:div w:id="1376923800">
              <w:marLeft w:val="0"/>
              <w:marRight w:val="0"/>
              <w:marTop w:val="0"/>
              <w:marBottom w:val="0"/>
              <w:divBdr>
                <w:top w:val="none" w:sz="0" w:space="0" w:color="auto"/>
                <w:left w:val="none" w:sz="0" w:space="0" w:color="auto"/>
                <w:bottom w:val="none" w:sz="0" w:space="0" w:color="auto"/>
                <w:right w:val="none" w:sz="0" w:space="0" w:color="auto"/>
              </w:divBdr>
            </w:div>
            <w:div w:id="1341929408">
              <w:marLeft w:val="0"/>
              <w:marRight w:val="0"/>
              <w:marTop w:val="0"/>
              <w:marBottom w:val="0"/>
              <w:divBdr>
                <w:top w:val="none" w:sz="0" w:space="0" w:color="auto"/>
                <w:left w:val="none" w:sz="0" w:space="0" w:color="auto"/>
                <w:bottom w:val="none" w:sz="0" w:space="0" w:color="auto"/>
                <w:right w:val="none" w:sz="0" w:space="0" w:color="auto"/>
              </w:divBdr>
            </w:div>
            <w:div w:id="1606838078">
              <w:marLeft w:val="0"/>
              <w:marRight w:val="0"/>
              <w:marTop w:val="0"/>
              <w:marBottom w:val="0"/>
              <w:divBdr>
                <w:top w:val="none" w:sz="0" w:space="0" w:color="auto"/>
                <w:left w:val="none" w:sz="0" w:space="0" w:color="auto"/>
                <w:bottom w:val="none" w:sz="0" w:space="0" w:color="auto"/>
                <w:right w:val="none" w:sz="0" w:space="0" w:color="auto"/>
              </w:divBdr>
            </w:div>
            <w:div w:id="638387714">
              <w:marLeft w:val="0"/>
              <w:marRight w:val="0"/>
              <w:marTop w:val="0"/>
              <w:marBottom w:val="0"/>
              <w:divBdr>
                <w:top w:val="none" w:sz="0" w:space="0" w:color="auto"/>
                <w:left w:val="none" w:sz="0" w:space="0" w:color="auto"/>
                <w:bottom w:val="none" w:sz="0" w:space="0" w:color="auto"/>
                <w:right w:val="none" w:sz="0" w:space="0" w:color="auto"/>
              </w:divBdr>
            </w:div>
            <w:div w:id="1925913347">
              <w:marLeft w:val="0"/>
              <w:marRight w:val="0"/>
              <w:marTop w:val="0"/>
              <w:marBottom w:val="0"/>
              <w:divBdr>
                <w:top w:val="none" w:sz="0" w:space="0" w:color="auto"/>
                <w:left w:val="none" w:sz="0" w:space="0" w:color="auto"/>
                <w:bottom w:val="none" w:sz="0" w:space="0" w:color="auto"/>
                <w:right w:val="none" w:sz="0" w:space="0" w:color="auto"/>
              </w:divBdr>
            </w:div>
            <w:div w:id="1065570095">
              <w:marLeft w:val="0"/>
              <w:marRight w:val="0"/>
              <w:marTop w:val="0"/>
              <w:marBottom w:val="0"/>
              <w:divBdr>
                <w:top w:val="none" w:sz="0" w:space="0" w:color="auto"/>
                <w:left w:val="none" w:sz="0" w:space="0" w:color="auto"/>
                <w:bottom w:val="none" w:sz="0" w:space="0" w:color="auto"/>
                <w:right w:val="none" w:sz="0" w:space="0" w:color="auto"/>
              </w:divBdr>
            </w:div>
            <w:div w:id="939676409">
              <w:marLeft w:val="0"/>
              <w:marRight w:val="0"/>
              <w:marTop w:val="0"/>
              <w:marBottom w:val="0"/>
              <w:divBdr>
                <w:top w:val="none" w:sz="0" w:space="0" w:color="auto"/>
                <w:left w:val="none" w:sz="0" w:space="0" w:color="auto"/>
                <w:bottom w:val="none" w:sz="0" w:space="0" w:color="auto"/>
                <w:right w:val="none" w:sz="0" w:space="0" w:color="auto"/>
              </w:divBdr>
            </w:div>
            <w:div w:id="913012697">
              <w:marLeft w:val="0"/>
              <w:marRight w:val="0"/>
              <w:marTop w:val="0"/>
              <w:marBottom w:val="0"/>
              <w:divBdr>
                <w:top w:val="none" w:sz="0" w:space="0" w:color="auto"/>
                <w:left w:val="none" w:sz="0" w:space="0" w:color="auto"/>
                <w:bottom w:val="none" w:sz="0" w:space="0" w:color="auto"/>
                <w:right w:val="none" w:sz="0" w:space="0" w:color="auto"/>
              </w:divBdr>
            </w:div>
            <w:div w:id="1865632389">
              <w:marLeft w:val="0"/>
              <w:marRight w:val="0"/>
              <w:marTop w:val="0"/>
              <w:marBottom w:val="0"/>
              <w:divBdr>
                <w:top w:val="none" w:sz="0" w:space="0" w:color="auto"/>
                <w:left w:val="none" w:sz="0" w:space="0" w:color="auto"/>
                <w:bottom w:val="none" w:sz="0" w:space="0" w:color="auto"/>
                <w:right w:val="none" w:sz="0" w:space="0" w:color="auto"/>
              </w:divBdr>
            </w:div>
            <w:div w:id="17896864">
              <w:marLeft w:val="0"/>
              <w:marRight w:val="0"/>
              <w:marTop w:val="0"/>
              <w:marBottom w:val="0"/>
              <w:divBdr>
                <w:top w:val="none" w:sz="0" w:space="0" w:color="auto"/>
                <w:left w:val="none" w:sz="0" w:space="0" w:color="auto"/>
                <w:bottom w:val="none" w:sz="0" w:space="0" w:color="auto"/>
                <w:right w:val="none" w:sz="0" w:space="0" w:color="auto"/>
              </w:divBdr>
            </w:div>
            <w:div w:id="946695235">
              <w:marLeft w:val="0"/>
              <w:marRight w:val="0"/>
              <w:marTop w:val="0"/>
              <w:marBottom w:val="0"/>
              <w:divBdr>
                <w:top w:val="none" w:sz="0" w:space="0" w:color="auto"/>
                <w:left w:val="none" w:sz="0" w:space="0" w:color="auto"/>
                <w:bottom w:val="none" w:sz="0" w:space="0" w:color="auto"/>
                <w:right w:val="none" w:sz="0" w:space="0" w:color="auto"/>
              </w:divBdr>
            </w:div>
            <w:div w:id="1960263700">
              <w:marLeft w:val="0"/>
              <w:marRight w:val="0"/>
              <w:marTop w:val="0"/>
              <w:marBottom w:val="0"/>
              <w:divBdr>
                <w:top w:val="none" w:sz="0" w:space="0" w:color="auto"/>
                <w:left w:val="none" w:sz="0" w:space="0" w:color="auto"/>
                <w:bottom w:val="none" w:sz="0" w:space="0" w:color="auto"/>
                <w:right w:val="none" w:sz="0" w:space="0" w:color="auto"/>
              </w:divBdr>
            </w:div>
            <w:div w:id="1821799545">
              <w:marLeft w:val="0"/>
              <w:marRight w:val="0"/>
              <w:marTop w:val="0"/>
              <w:marBottom w:val="0"/>
              <w:divBdr>
                <w:top w:val="none" w:sz="0" w:space="0" w:color="auto"/>
                <w:left w:val="none" w:sz="0" w:space="0" w:color="auto"/>
                <w:bottom w:val="none" w:sz="0" w:space="0" w:color="auto"/>
                <w:right w:val="none" w:sz="0" w:space="0" w:color="auto"/>
              </w:divBdr>
            </w:div>
            <w:div w:id="1642224657">
              <w:marLeft w:val="0"/>
              <w:marRight w:val="0"/>
              <w:marTop w:val="0"/>
              <w:marBottom w:val="0"/>
              <w:divBdr>
                <w:top w:val="none" w:sz="0" w:space="0" w:color="auto"/>
                <w:left w:val="none" w:sz="0" w:space="0" w:color="auto"/>
                <w:bottom w:val="none" w:sz="0" w:space="0" w:color="auto"/>
                <w:right w:val="none" w:sz="0" w:space="0" w:color="auto"/>
              </w:divBdr>
            </w:div>
            <w:div w:id="355079751">
              <w:marLeft w:val="0"/>
              <w:marRight w:val="0"/>
              <w:marTop w:val="0"/>
              <w:marBottom w:val="0"/>
              <w:divBdr>
                <w:top w:val="none" w:sz="0" w:space="0" w:color="auto"/>
                <w:left w:val="none" w:sz="0" w:space="0" w:color="auto"/>
                <w:bottom w:val="none" w:sz="0" w:space="0" w:color="auto"/>
                <w:right w:val="none" w:sz="0" w:space="0" w:color="auto"/>
              </w:divBdr>
            </w:div>
            <w:div w:id="599724584">
              <w:marLeft w:val="0"/>
              <w:marRight w:val="0"/>
              <w:marTop w:val="0"/>
              <w:marBottom w:val="0"/>
              <w:divBdr>
                <w:top w:val="none" w:sz="0" w:space="0" w:color="auto"/>
                <w:left w:val="none" w:sz="0" w:space="0" w:color="auto"/>
                <w:bottom w:val="none" w:sz="0" w:space="0" w:color="auto"/>
                <w:right w:val="none" w:sz="0" w:space="0" w:color="auto"/>
              </w:divBdr>
            </w:div>
          </w:divsChild>
        </w:div>
        <w:div w:id="618924239">
          <w:marLeft w:val="0"/>
          <w:marRight w:val="0"/>
          <w:marTop w:val="0"/>
          <w:marBottom w:val="0"/>
          <w:divBdr>
            <w:top w:val="none" w:sz="0" w:space="0" w:color="auto"/>
            <w:left w:val="none" w:sz="0" w:space="0" w:color="auto"/>
            <w:bottom w:val="none" w:sz="0" w:space="0" w:color="auto"/>
            <w:right w:val="none" w:sz="0" w:space="0" w:color="auto"/>
          </w:divBdr>
          <w:divsChild>
            <w:div w:id="1769889181">
              <w:marLeft w:val="0"/>
              <w:marRight w:val="0"/>
              <w:marTop w:val="0"/>
              <w:marBottom w:val="0"/>
              <w:divBdr>
                <w:top w:val="none" w:sz="0" w:space="0" w:color="auto"/>
                <w:left w:val="none" w:sz="0" w:space="0" w:color="auto"/>
                <w:bottom w:val="none" w:sz="0" w:space="0" w:color="auto"/>
                <w:right w:val="none" w:sz="0" w:space="0" w:color="auto"/>
              </w:divBdr>
            </w:div>
            <w:div w:id="155656669">
              <w:marLeft w:val="0"/>
              <w:marRight w:val="0"/>
              <w:marTop w:val="0"/>
              <w:marBottom w:val="0"/>
              <w:divBdr>
                <w:top w:val="none" w:sz="0" w:space="0" w:color="auto"/>
                <w:left w:val="none" w:sz="0" w:space="0" w:color="auto"/>
                <w:bottom w:val="none" w:sz="0" w:space="0" w:color="auto"/>
                <w:right w:val="none" w:sz="0" w:space="0" w:color="auto"/>
              </w:divBdr>
            </w:div>
            <w:div w:id="812451387">
              <w:marLeft w:val="0"/>
              <w:marRight w:val="0"/>
              <w:marTop w:val="0"/>
              <w:marBottom w:val="0"/>
              <w:divBdr>
                <w:top w:val="none" w:sz="0" w:space="0" w:color="auto"/>
                <w:left w:val="none" w:sz="0" w:space="0" w:color="auto"/>
                <w:bottom w:val="none" w:sz="0" w:space="0" w:color="auto"/>
                <w:right w:val="none" w:sz="0" w:space="0" w:color="auto"/>
              </w:divBdr>
            </w:div>
            <w:div w:id="450327253">
              <w:marLeft w:val="0"/>
              <w:marRight w:val="0"/>
              <w:marTop w:val="0"/>
              <w:marBottom w:val="0"/>
              <w:divBdr>
                <w:top w:val="none" w:sz="0" w:space="0" w:color="auto"/>
                <w:left w:val="none" w:sz="0" w:space="0" w:color="auto"/>
                <w:bottom w:val="none" w:sz="0" w:space="0" w:color="auto"/>
                <w:right w:val="none" w:sz="0" w:space="0" w:color="auto"/>
              </w:divBdr>
            </w:div>
            <w:div w:id="299312001">
              <w:marLeft w:val="0"/>
              <w:marRight w:val="0"/>
              <w:marTop w:val="0"/>
              <w:marBottom w:val="0"/>
              <w:divBdr>
                <w:top w:val="none" w:sz="0" w:space="0" w:color="auto"/>
                <w:left w:val="none" w:sz="0" w:space="0" w:color="auto"/>
                <w:bottom w:val="none" w:sz="0" w:space="0" w:color="auto"/>
                <w:right w:val="none" w:sz="0" w:space="0" w:color="auto"/>
              </w:divBdr>
            </w:div>
            <w:div w:id="385758397">
              <w:marLeft w:val="0"/>
              <w:marRight w:val="0"/>
              <w:marTop w:val="0"/>
              <w:marBottom w:val="0"/>
              <w:divBdr>
                <w:top w:val="none" w:sz="0" w:space="0" w:color="auto"/>
                <w:left w:val="none" w:sz="0" w:space="0" w:color="auto"/>
                <w:bottom w:val="none" w:sz="0" w:space="0" w:color="auto"/>
                <w:right w:val="none" w:sz="0" w:space="0" w:color="auto"/>
              </w:divBdr>
            </w:div>
            <w:div w:id="1616205928">
              <w:marLeft w:val="0"/>
              <w:marRight w:val="0"/>
              <w:marTop w:val="0"/>
              <w:marBottom w:val="0"/>
              <w:divBdr>
                <w:top w:val="none" w:sz="0" w:space="0" w:color="auto"/>
                <w:left w:val="none" w:sz="0" w:space="0" w:color="auto"/>
                <w:bottom w:val="none" w:sz="0" w:space="0" w:color="auto"/>
                <w:right w:val="none" w:sz="0" w:space="0" w:color="auto"/>
              </w:divBdr>
            </w:div>
            <w:div w:id="1088036233">
              <w:marLeft w:val="0"/>
              <w:marRight w:val="0"/>
              <w:marTop w:val="0"/>
              <w:marBottom w:val="0"/>
              <w:divBdr>
                <w:top w:val="none" w:sz="0" w:space="0" w:color="auto"/>
                <w:left w:val="none" w:sz="0" w:space="0" w:color="auto"/>
                <w:bottom w:val="none" w:sz="0" w:space="0" w:color="auto"/>
                <w:right w:val="none" w:sz="0" w:space="0" w:color="auto"/>
              </w:divBdr>
            </w:div>
            <w:div w:id="764036291">
              <w:marLeft w:val="0"/>
              <w:marRight w:val="0"/>
              <w:marTop w:val="0"/>
              <w:marBottom w:val="0"/>
              <w:divBdr>
                <w:top w:val="none" w:sz="0" w:space="0" w:color="auto"/>
                <w:left w:val="none" w:sz="0" w:space="0" w:color="auto"/>
                <w:bottom w:val="none" w:sz="0" w:space="0" w:color="auto"/>
                <w:right w:val="none" w:sz="0" w:space="0" w:color="auto"/>
              </w:divBdr>
            </w:div>
            <w:div w:id="128671145">
              <w:marLeft w:val="0"/>
              <w:marRight w:val="0"/>
              <w:marTop w:val="0"/>
              <w:marBottom w:val="0"/>
              <w:divBdr>
                <w:top w:val="none" w:sz="0" w:space="0" w:color="auto"/>
                <w:left w:val="none" w:sz="0" w:space="0" w:color="auto"/>
                <w:bottom w:val="none" w:sz="0" w:space="0" w:color="auto"/>
                <w:right w:val="none" w:sz="0" w:space="0" w:color="auto"/>
              </w:divBdr>
            </w:div>
            <w:div w:id="970600148">
              <w:marLeft w:val="0"/>
              <w:marRight w:val="0"/>
              <w:marTop w:val="0"/>
              <w:marBottom w:val="0"/>
              <w:divBdr>
                <w:top w:val="none" w:sz="0" w:space="0" w:color="auto"/>
                <w:left w:val="none" w:sz="0" w:space="0" w:color="auto"/>
                <w:bottom w:val="none" w:sz="0" w:space="0" w:color="auto"/>
                <w:right w:val="none" w:sz="0" w:space="0" w:color="auto"/>
              </w:divBdr>
            </w:div>
            <w:div w:id="340593785">
              <w:marLeft w:val="0"/>
              <w:marRight w:val="0"/>
              <w:marTop w:val="0"/>
              <w:marBottom w:val="0"/>
              <w:divBdr>
                <w:top w:val="none" w:sz="0" w:space="0" w:color="auto"/>
                <w:left w:val="none" w:sz="0" w:space="0" w:color="auto"/>
                <w:bottom w:val="none" w:sz="0" w:space="0" w:color="auto"/>
                <w:right w:val="none" w:sz="0" w:space="0" w:color="auto"/>
              </w:divBdr>
            </w:div>
            <w:div w:id="286276061">
              <w:marLeft w:val="0"/>
              <w:marRight w:val="0"/>
              <w:marTop w:val="0"/>
              <w:marBottom w:val="0"/>
              <w:divBdr>
                <w:top w:val="none" w:sz="0" w:space="0" w:color="auto"/>
                <w:left w:val="none" w:sz="0" w:space="0" w:color="auto"/>
                <w:bottom w:val="none" w:sz="0" w:space="0" w:color="auto"/>
                <w:right w:val="none" w:sz="0" w:space="0" w:color="auto"/>
              </w:divBdr>
            </w:div>
            <w:div w:id="1929850281">
              <w:marLeft w:val="0"/>
              <w:marRight w:val="0"/>
              <w:marTop w:val="0"/>
              <w:marBottom w:val="0"/>
              <w:divBdr>
                <w:top w:val="none" w:sz="0" w:space="0" w:color="auto"/>
                <w:left w:val="none" w:sz="0" w:space="0" w:color="auto"/>
                <w:bottom w:val="none" w:sz="0" w:space="0" w:color="auto"/>
                <w:right w:val="none" w:sz="0" w:space="0" w:color="auto"/>
              </w:divBdr>
            </w:div>
            <w:div w:id="1185822525">
              <w:marLeft w:val="0"/>
              <w:marRight w:val="0"/>
              <w:marTop w:val="0"/>
              <w:marBottom w:val="0"/>
              <w:divBdr>
                <w:top w:val="none" w:sz="0" w:space="0" w:color="auto"/>
                <w:left w:val="none" w:sz="0" w:space="0" w:color="auto"/>
                <w:bottom w:val="none" w:sz="0" w:space="0" w:color="auto"/>
                <w:right w:val="none" w:sz="0" w:space="0" w:color="auto"/>
              </w:divBdr>
            </w:div>
          </w:divsChild>
        </w:div>
        <w:div w:id="1953707307">
          <w:marLeft w:val="0"/>
          <w:marRight w:val="0"/>
          <w:marTop w:val="0"/>
          <w:marBottom w:val="0"/>
          <w:divBdr>
            <w:top w:val="none" w:sz="0" w:space="0" w:color="auto"/>
            <w:left w:val="none" w:sz="0" w:space="0" w:color="auto"/>
            <w:bottom w:val="none" w:sz="0" w:space="0" w:color="auto"/>
            <w:right w:val="none" w:sz="0" w:space="0" w:color="auto"/>
          </w:divBdr>
        </w:div>
        <w:div w:id="15015052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ea-changers.org.uk/coastal-fountain-fund?cid=d7a08823-cf7d-4ddf-af8f-1c357ae2d8a2&amp;fbclid=IwAR2qDr9Njs-HG4mDDn9o-UFV9Zh11BGGESCj3WvLHvE7EEPiJmWhVklpoz8&amp;utm_campaign=4138d8f7-b820-44ab-bb3c-c5ff1d349597&amp;utm_medium=mail&amp;utm_source=so" TargetMode="External"/><Relationship Id="rId5" Type="http://schemas.openxmlformats.org/officeDocument/2006/relationships/hyperlink" Target="https://emea01.safelinks.protection.outlook.com/?url=http%3A%2F%2Fwww.fife.gov.uk%2Factivetravel&amp;data=05%7C02%7C%7C7a353bdfc25f4d59c4ea08dc210e9027%7C84df9e7fe9f640afb435aaaaaaaaaaaa%7C1%7C0%7C638421593627575425%7CUnknown%7CTWFpbGZsb3d8eyJWIjoiMC4wLjAwMDAiLCJQIjoiV2luMzIiLCJBTiI6Ik1haWwiLCJXVCI6Mn0%3D%7C0%7C%7C%7C&amp;sdata=9Hjvu4mQSlzHGyhLBbKo80ztQ22xZcIQfoZNjIj1pCk%3D&amp;reserved=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2486</Words>
  <Characters>14171</Characters>
  <Application>Microsoft Office Word</Application>
  <DocSecurity>0</DocSecurity>
  <Lines>118</Lines>
  <Paragraphs>33</Paragraphs>
  <ScaleCrop>false</ScaleCrop>
  <Company/>
  <LinksUpToDate>false</LinksUpToDate>
  <CharactersWithSpaces>16624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Brittain</dc:creator>
  <cp:keywords/>
  <dc:description/>
  <cp:lastModifiedBy>jennifer Brittain</cp:lastModifiedBy>
  <cp:revision>1</cp:revision>
  <dcterms:created xsi:type="dcterms:W3CDTF">2024-01-31T16:12:00Z</dcterms:created>
  <dcterms:modified xsi:type="dcterms:W3CDTF">2024-01-31T16:13:00Z</dcterms:modified>
</cp:coreProperties>
</file>